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2" w:rsidRPr="0061239A" w:rsidRDefault="00750B52" w:rsidP="002D13A0">
      <w:pPr>
        <w:pStyle w:val="titleu"/>
        <w:jc w:val="both"/>
        <w:rPr>
          <w:sz w:val="30"/>
          <w:szCs w:val="30"/>
        </w:rPr>
      </w:pPr>
      <w:r w:rsidRPr="0061239A">
        <w:rPr>
          <w:sz w:val="30"/>
          <w:szCs w:val="30"/>
        </w:rPr>
        <w:t>ПЕРЕЧЕНЬ</w:t>
      </w:r>
      <w:r w:rsidRPr="0061239A">
        <w:rPr>
          <w:sz w:val="30"/>
          <w:szCs w:val="30"/>
        </w:rPr>
        <w:br/>
        <w:t xml:space="preserve">административных процедур, осуществляемых </w:t>
      </w:r>
      <w:r w:rsidR="004C1F37">
        <w:rPr>
          <w:sz w:val="30"/>
          <w:szCs w:val="30"/>
          <w:lang w:val="be-BY"/>
        </w:rPr>
        <w:t>Новоселков</w:t>
      </w:r>
      <w:r w:rsidR="00FC56F8">
        <w:rPr>
          <w:sz w:val="30"/>
          <w:szCs w:val="30"/>
        </w:rPr>
        <w:t>ским</w:t>
      </w:r>
      <w:r w:rsidRPr="0061239A">
        <w:rPr>
          <w:sz w:val="30"/>
          <w:szCs w:val="30"/>
        </w:rPr>
        <w:t xml:space="preserve"> сельским исполнительным комитетом по заявлениям граждан,</w:t>
      </w:r>
      <w:r w:rsidRPr="0061239A">
        <w:rPr>
          <w:b w:val="0"/>
          <w:bCs w:val="0"/>
          <w:sz w:val="30"/>
          <w:szCs w:val="30"/>
        </w:rPr>
        <w:t xml:space="preserve"> </w:t>
      </w:r>
      <w:r w:rsidRPr="0061239A">
        <w:rPr>
          <w:sz w:val="30"/>
          <w:szCs w:val="30"/>
        </w:rPr>
        <w:t>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"/>
        <w:gridCol w:w="11"/>
        <w:gridCol w:w="45"/>
        <w:gridCol w:w="3717"/>
        <w:gridCol w:w="37"/>
        <w:gridCol w:w="39"/>
        <w:gridCol w:w="90"/>
        <w:gridCol w:w="6958"/>
        <w:gridCol w:w="230"/>
        <w:gridCol w:w="3740"/>
      </w:tblGrid>
      <w:tr w:rsidR="00750B52" w:rsidRPr="0061239A" w:rsidTr="002F2D3E">
        <w:trPr>
          <w:trHeight w:val="240"/>
        </w:trPr>
        <w:tc>
          <w:tcPr>
            <w:tcW w:w="977" w:type="dxa"/>
            <w:gridSpan w:val="2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№ п.п</w:t>
            </w:r>
          </w:p>
        </w:tc>
        <w:tc>
          <w:tcPr>
            <w:tcW w:w="3810" w:type="dxa"/>
            <w:gridSpan w:val="4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7087" w:type="dxa"/>
            <w:gridSpan w:val="3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3970" w:type="dxa"/>
            <w:gridSpan w:val="2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</w:tr>
      <w:tr w:rsidR="00750B52" w:rsidRPr="0061239A" w:rsidTr="002F2D3E">
        <w:trPr>
          <w:trHeight w:val="240"/>
        </w:trPr>
        <w:tc>
          <w:tcPr>
            <w:tcW w:w="977" w:type="dxa"/>
            <w:gridSpan w:val="2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</w:t>
            </w:r>
          </w:p>
        </w:tc>
        <w:tc>
          <w:tcPr>
            <w:tcW w:w="3810" w:type="dxa"/>
            <w:gridSpan w:val="4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2</w:t>
            </w:r>
          </w:p>
        </w:tc>
        <w:tc>
          <w:tcPr>
            <w:tcW w:w="7087" w:type="dxa"/>
            <w:gridSpan w:val="3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3</w:t>
            </w:r>
          </w:p>
        </w:tc>
        <w:tc>
          <w:tcPr>
            <w:tcW w:w="3970" w:type="dxa"/>
            <w:gridSpan w:val="2"/>
          </w:tcPr>
          <w:p w:rsidR="00750B52" w:rsidRPr="0061239A" w:rsidRDefault="00750B5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4</w:t>
            </w:r>
          </w:p>
        </w:tc>
      </w:tr>
      <w:tr w:rsidR="00A27574" w:rsidRPr="0061239A" w:rsidTr="002F2D3E">
        <w:trPr>
          <w:trHeight w:val="240"/>
        </w:trPr>
        <w:tc>
          <w:tcPr>
            <w:tcW w:w="15844" w:type="dxa"/>
            <w:gridSpan w:val="11"/>
          </w:tcPr>
          <w:p w:rsidR="00A27574" w:rsidRPr="0061239A" w:rsidRDefault="00A27574" w:rsidP="002D13A0">
            <w:pPr>
              <w:pStyle w:val="table10"/>
              <w:spacing w:before="120"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ГЛАВА 1</w:t>
            </w:r>
          </w:p>
          <w:p w:rsidR="00A27574" w:rsidRPr="0061239A" w:rsidRDefault="00A27574" w:rsidP="002D13A0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ЖИЛИЩНЫЕ ПРАВООТНОШЕНИЯ</w:t>
            </w:r>
          </w:p>
        </w:tc>
      </w:tr>
      <w:tr w:rsidR="00A27574" w:rsidRPr="0061239A" w:rsidTr="002F2D3E">
        <w:trPr>
          <w:trHeight w:val="240"/>
        </w:trPr>
        <w:tc>
          <w:tcPr>
            <w:tcW w:w="977" w:type="dxa"/>
            <w:gridSpan w:val="2"/>
          </w:tcPr>
          <w:p w:rsidR="00A27574" w:rsidRPr="0061239A" w:rsidRDefault="00A27574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810" w:type="dxa"/>
            <w:gridSpan w:val="4"/>
          </w:tcPr>
          <w:p w:rsidR="00A27574" w:rsidRPr="0061239A" w:rsidRDefault="00A27574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1.1. Принятие решения:***</w:t>
            </w:r>
          </w:p>
        </w:tc>
        <w:tc>
          <w:tcPr>
            <w:tcW w:w="7087" w:type="dxa"/>
            <w:gridSpan w:val="3"/>
          </w:tcPr>
          <w:p w:rsidR="00A27574" w:rsidRPr="0061239A" w:rsidRDefault="00A27574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A27574" w:rsidRPr="0061239A" w:rsidRDefault="00A27574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0135F5" w:rsidRPr="0061239A" w:rsidTr="002F2D3E">
        <w:trPr>
          <w:trHeight w:val="240"/>
        </w:trPr>
        <w:tc>
          <w:tcPr>
            <w:tcW w:w="977" w:type="dxa"/>
            <w:gridSpan w:val="2"/>
          </w:tcPr>
          <w:p w:rsidR="000135F5" w:rsidRPr="0061239A" w:rsidRDefault="002F2D3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07077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0135F5" w:rsidRPr="0061239A" w:rsidRDefault="000135F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1.1.</w:t>
            </w:r>
            <w:r w:rsidR="00304269">
              <w:rPr>
                <w:sz w:val="30"/>
                <w:szCs w:val="30"/>
              </w:rPr>
              <w:t>2²</w:t>
            </w:r>
            <w:r w:rsidRPr="0061239A">
              <w:rPr>
                <w:sz w:val="30"/>
                <w:szCs w:val="30"/>
              </w:rPr>
              <w:t>. </w:t>
            </w:r>
            <w:r w:rsidR="00304269">
              <w:rPr>
                <w:sz w:val="30"/>
                <w:szCs w:val="30"/>
              </w:rPr>
              <w:t>о разрешении отчуждения жилого помещения, доли (долей</w:t>
            </w:r>
            <w:r w:rsidR="00CF4056">
              <w:rPr>
                <w:sz w:val="30"/>
                <w:szCs w:val="30"/>
              </w:rPr>
              <w:t>) в праве собственности на него</w:t>
            </w:r>
            <w:r w:rsidR="00304269">
              <w:rPr>
                <w:sz w:val="30"/>
                <w:szCs w:val="30"/>
              </w:rPr>
              <w:t>, приобретенных с использованием средств семейного капитала, до истечения 5 лет со дня государственной регистрации</w:t>
            </w:r>
            <w:r w:rsidR="00B66FA0">
              <w:rPr>
                <w:sz w:val="30"/>
                <w:szCs w:val="30"/>
              </w:rPr>
              <w:t xml:space="preserve"> права собственности на них</w:t>
            </w:r>
          </w:p>
        </w:tc>
        <w:tc>
          <w:tcPr>
            <w:tcW w:w="7087" w:type="dxa"/>
            <w:gridSpan w:val="3"/>
          </w:tcPr>
          <w:p w:rsidR="00B66FA0" w:rsidRDefault="000135F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заявление</w:t>
            </w:r>
          </w:p>
          <w:p w:rsidR="000135F5" w:rsidRDefault="000135F5" w:rsidP="002D13A0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br/>
              <w:t>паспорт</w:t>
            </w:r>
            <w:r w:rsidR="00B66FA0">
              <w:rPr>
                <w:sz w:val="30"/>
                <w:szCs w:val="30"/>
              </w:rPr>
              <w:t>а или иные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8"/>
                <w:sz w:val="30"/>
                <w:szCs w:val="30"/>
              </w:rPr>
              <w:t>документ</w:t>
            </w:r>
            <w:r w:rsidR="00B66FA0">
              <w:rPr>
                <w:spacing w:val="-8"/>
                <w:sz w:val="30"/>
                <w:szCs w:val="30"/>
              </w:rPr>
              <w:t>ы</w:t>
            </w:r>
            <w:r w:rsidRPr="0061239A">
              <w:rPr>
                <w:spacing w:val="-8"/>
                <w:sz w:val="30"/>
                <w:szCs w:val="30"/>
              </w:rPr>
              <w:t xml:space="preserve">, </w:t>
            </w:r>
            <w:r w:rsidR="00CF4056">
              <w:rPr>
                <w:spacing w:val="-8"/>
                <w:sz w:val="30"/>
                <w:szCs w:val="30"/>
              </w:rPr>
              <w:t>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- свидетельство о рождении)</w:t>
            </w:r>
          </w:p>
          <w:p w:rsidR="00CF4056" w:rsidRDefault="00CF4056" w:rsidP="002D13A0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</w:p>
          <w:p w:rsidR="00CF4056" w:rsidRDefault="00CF4056" w:rsidP="002D13A0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CF4056" w:rsidRDefault="00CF4056" w:rsidP="002D13A0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</w:p>
          <w:p w:rsidR="00CF4056" w:rsidRDefault="00825297" w:rsidP="002D13A0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документ, подтверждающий право собственности на жилое помещение, долю (доли) в праве собственности на него</w:t>
            </w:r>
          </w:p>
          <w:p w:rsidR="00825297" w:rsidRDefault="00825297" w:rsidP="002D13A0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</w:p>
          <w:p w:rsidR="000135F5" w:rsidRPr="0061239A" w:rsidRDefault="00825297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      </w:r>
          </w:p>
        </w:tc>
        <w:tc>
          <w:tcPr>
            <w:tcW w:w="3970" w:type="dxa"/>
            <w:gridSpan w:val="2"/>
          </w:tcPr>
          <w:p w:rsidR="000135F5" w:rsidRPr="0061239A" w:rsidRDefault="000135F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lastRenderedPageBreak/>
              <w:t>1 месяц со дня подачи</w:t>
            </w:r>
            <w:r w:rsidRPr="0061239A">
              <w:rPr>
                <w:sz w:val="30"/>
                <w:szCs w:val="30"/>
              </w:rPr>
              <w:t xml:space="preserve"> заявления </w:t>
            </w:r>
          </w:p>
        </w:tc>
      </w:tr>
      <w:tr w:rsidR="000135F5" w:rsidRPr="0061239A" w:rsidTr="002F2D3E">
        <w:trPr>
          <w:trHeight w:val="240"/>
        </w:trPr>
        <w:tc>
          <w:tcPr>
            <w:tcW w:w="15844" w:type="dxa"/>
            <w:gridSpan w:val="11"/>
          </w:tcPr>
          <w:p w:rsidR="0025614C" w:rsidRPr="0061239A" w:rsidRDefault="0025614C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</w:t>
            </w:r>
            <w:r w:rsidR="00825297" w:rsidRPr="00304269">
              <w:rPr>
                <w:b/>
                <w:sz w:val="30"/>
                <w:szCs w:val="30"/>
              </w:rPr>
              <w:t>1.1.2</w:t>
            </w:r>
            <w:r w:rsidR="00825297">
              <w:rPr>
                <w:b/>
                <w:sz w:val="30"/>
                <w:szCs w:val="30"/>
              </w:rPr>
              <w:t>²</w:t>
            </w:r>
            <w:r w:rsidR="00825297" w:rsidRPr="00304269">
              <w:rPr>
                <w:b/>
                <w:sz w:val="30"/>
                <w:szCs w:val="30"/>
              </w:rPr>
              <w:t>.</w:t>
            </w:r>
            <w:r w:rsidRPr="0061239A">
              <w:rPr>
                <w:b/>
                <w:sz w:val="30"/>
                <w:szCs w:val="30"/>
              </w:rPr>
              <w:t xml:space="preserve">: </w:t>
            </w:r>
          </w:p>
          <w:p w:rsidR="000135F5" w:rsidRPr="00DD68FD" w:rsidRDefault="004C1F37" w:rsidP="004C1F37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="00FC56F8"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</w:t>
            </w:r>
            <w:r w:rsidR="00FC56F8">
              <w:rPr>
                <w:sz w:val="30"/>
                <w:szCs w:val="30"/>
              </w:rPr>
              <w:t>ского</w:t>
            </w:r>
            <w:r w:rsidR="00FC56F8"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 w:rsidR="00FC56F8">
              <w:rPr>
                <w:sz w:val="30"/>
                <w:szCs w:val="30"/>
                <w:u w:val="single"/>
              </w:rPr>
              <w:t>кабинет управляющего делами</w:t>
            </w:r>
            <w:r w:rsidR="00FC56F8"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="00FC56F8" w:rsidRPr="0061239A">
              <w:rPr>
                <w:sz w:val="30"/>
                <w:szCs w:val="30"/>
                <w:u w:val="single"/>
              </w:rPr>
              <w:t xml:space="preserve">, </w:t>
            </w:r>
            <w:r w:rsidR="00FC56F8"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42E0D">
              <w:rPr>
                <w:sz w:val="30"/>
                <w:szCs w:val="30"/>
              </w:rPr>
              <w:t xml:space="preserve">среда с 8.00 до 20.00, </w:t>
            </w:r>
            <w:r w:rsidR="00FC56F8"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  <w:r w:rsidR="00FC56F8" w:rsidRPr="0061239A">
              <w:rPr>
                <w:sz w:val="30"/>
                <w:szCs w:val="30"/>
                <w:u w:val="single"/>
              </w:rPr>
              <w:t xml:space="preserve"> </w:t>
            </w:r>
          </w:p>
        </w:tc>
      </w:tr>
      <w:tr w:rsidR="000135F5" w:rsidRPr="0061239A" w:rsidTr="002F2D3E">
        <w:trPr>
          <w:trHeight w:val="240"/>
        </w:trPr>
        <w:tc>
          <w:tcPr>
            <w:tcW w:w="15844" w:type="dxa"/>
            <w:gridSpan w:val="11"/>
          </w:tcPr>
          <w:p w:rsidR="000135F5" w:rsidRPr="0061239A" w:rsidRDefault="00D03009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</w:t>
            </w:r>
            <w:r w:rsidR="00825297" w:rsidRPr="00304269">
              <w:rPr>
                <w:b/>
                <w:sz w:val="30"/>
                <w:szCs w:val="30"/>
              </w:rPr>
              <w:t>1.1.2</w:t>
            </w:r>
            <w:r w:rsidR="00825297">
              <w:rPr>
                <w:b/>
                <w:sz w:val="30"/>
                <w:szCs w:val="30"/>
              </w:rPr>
              <w:t>²</w:t>
            </w:r>
            <w:r w:rsidR="00825297" w:rsidRPr="00304269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</w:t>
            </w:r>
            <w:r w:rsidR="00F53402" w:rsidRPr="0061239A">
              <w:rPr>
                <w:sz w:val="30"/>
                <w:szCs w:val="30"/>
              </w:rPr>
              <w:t>–</w:t>
            </w:r>
            <w:r w:rsidRPr="0061239A">
              <w:rPr>
                <w:sz w:val="30"/>
                <w:szCs w:val="30"/>
              </w:rPr>
              <w:t xml:space="preserve"> </w:t>
            </w:r>
            <w:r w:rsidR="000135F5" w:rsidRPr="0061239A">
              <w:rPr>
                <w:sz w:val="30"/>
                <w:szCs w:val="30"/>
              </w:rPr>
              <w:t>бесплатно</w:t>
            </w:r>
          </w:p>
        </w:tc>
      </w:tr>
      <w:tr w:rsidR="000135F5" w:rsidRPr="0061239A" w:rsidTr="002F2D3E">
        <w:trPr>
          <w:trHeight w:val="240"/>
        </w:trPr>
        <w:tc>
          <w:tcPr>
            <w:tcW w:w="15844" w:type="dxa"/>
            <w:gridSpan w:val="11"/>
          </w:tcPr>
          <w:p w:rsidR="000135F5" w:rsidRPr="0061239A" w:rsidRDefault="00D03009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="00825297" w:rsidRPr="00304269">
              <w:rPr>
                <w:b/>
                <w:sz w:val="30"/>
                <w:szCs w:val="30"/>
              </w:rPr>
              <w:t>1.1.2</w:t>
            </w:r>
            <w:r w:rsidR="00825297">
              <w:rPr>
                <w:b/>
                <w:sz w:val="30"/>
                <w:szCs w:val="30"/>
              </w:rPr>
              <w:t>²</w:t>
            </w:r>
            <w:r w:rsidR="00825297" w:rsidRPr="00304269">
              <w:rPr>
                <w:b/>
                <w:sz w:val="30"/>
                <w:szCs w:val="30"/>
              </w:rPr>
              <w:t>.</w:t>
            </w:r>
            <w:r w:rsidRPr="0061239A">
              <w:rPr>
                <w:b/>
                <w:sz w:val="30"/>
                <w:szCs w:val="30"/>
              </w:rPr>
              <w:t xml:space="preserve"> - </w:t>
            </w:r>
            <w:r w:rsidR="006407A1">
              <w:rPr>
                <w:sz w:val="30"/>
                <w:szCs w:val="30"/>
              </w:rPr>
              <w:t>единовременно</w:t>
            </w:r>
          </w:p>
        </w:tc>
      </w:tr>
      <w:tr w:rsidR="00FC4E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FC4E0C" w:rsidRPr="0061239A" w:rsidRDefault="003C2A36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дополнительно документы не запрашиваются</w:t>
            </w:r>
          </w:p>
        </w:tc>
      </w:tr>
      <w:tr w:rsidR="000135F5" w:rsidRPr="0061239A" w:rsidTr="002F2D3E">
        <w:trPr>
          <w:trHeight w:val="240"/>
        </w:trPr>
        <w:tc>
          <w:tcPr>
            <w:tcW w:w="977" w:type="dxa"/>
            <w:gridSpan w:val="2"/>
          </w:tcPr>
          <w:p w:rsidR="000135F5" w:rsidRPr="0061239A" w:rsidRDefault="002F2D3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A611AE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0135F5" w:rsidRPr="0061239A" w:rsidRDefault="000135F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1.1.5. о </w:t>
            </w:r>
            <w:r w:rsidR="00180F71">
              <w:rPr>
                <w:sz w:val="30"/>
                <w:szCs w:val="30"/>
              </w:rPr>
              <w:t>принятии</w:t>
            </w:r>
            <w:r w:rsidRPr="0061239A">
              <w:rPr>
                <w:sz w:val="30"/>
                <w:szCs w:val="30"/>
              </w:rPr>
              <w:t xml:space="preserve"> на учет (восстановлении на учете) граждан, нуждающихся в </w:t>
            </w:r>
            <w:r w:rsidRPr="0061239A">
              <w:rPr>
                <w:spacing w:val="-8"/>
                <w:sz w:val="30"/>
                <w:szCs w:val="30"/>
              </w:rPr>
              <w:t>улучшении жилищных условий</w:t>
            </w:r>
            <w:r w:rsidR="00180F71">
              <w:rPr>
                <w:spacing w:val="-8"/>
                <w:sz w:val="30"/>
                <w:szCs w:val="30"/>
              </w:rPr>
              <w:t>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  <w:p w:rsidR="000135F5" w:rsidRPr="0061239A" w:rsidRDefault="000135F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087" w:type="dxa"/>
            <w:gridSpan w:val="3"/>
          </w:tcPr>
          <w:p w:rsidR="000135F5" w:rsidRPr="0061239A" w:rsidRDefault="000135F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>заявление</w:t>
            </w:r>
          </w:p>
          <w:p w:rsidR="0056549D" w:rsidRDefault="000135F5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</w:t>
            </w:r>
            <w:r w:rsidR="0056549D">
              <w:rPr>
                <w:sz w:val="30"/>
                <w:szCs w:val="30"/>
              </w:rPr>
              <w:t xml:space="preserve"> (состоящих) на таком учете, - при принятии на учет (восстановлении </w:t>
            </w:r>
            <w:r w:rsidRPr="0061239A">
              <w:rPr>
                <w:sz w:val="30"/>
                <w:szCs w:val="30"/>
              </w:rPr>
              <w:t>на учете</w:t>
            </w:r>
            <w:r w:rsidR="0056549D">
              <w:rPr>
                <w:sz w:val="30"/>
                <w:szCs w:val="30"/>
              </w:rPr>
              <w:t>),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0135F5" w:rsidRPr="0061239A" w:rsidRDefault="0056549D" w:rsidP="002D13A0">
            <w:pPr>
              <w:pStyle w:val="table10"/>
              <w:spacing w:before="120" w:line="280" w:lineRule="exact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паспорта или иные документы, удостоверяющие личность всех совершеннолетних граждан, </w:t>
            </w:r>
            <w:r>
              <w:rPr>
                <w:sz w:val="30"/>
                <w:szCs w:val="30"/>
              </w:rPr>
              <w:lastRenderedPageBreak/>
              <w:t>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  <w:r w:rsidR="000135F5" w:rsidRPr="0061239A">
              <w:rPr>
                <w:sz w:val="30"/>
                <w:szCs w:val="30"/>
              </w:rPr>
              <w:t xml:space="preserve"> </w:t>
            </w:r>
          </w:p>
          <w:p w:rsidR="000135F5" w:rsidRPr="0061239A" w:rsidRDefault="000135F5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документы, подтверждаю</w:t>
            </w:r>
            <w:r w:rsidRPr="0061239A">
              <w:rPr>
                <w:spacing w:val="-4"/>
                <w:sz w:val="30"/>
                <w:szCs w:val="30"/>
              </w:rPr>
              <w:t>щие право на внеочередное</w:t>
            </w:r>
            <w:r w:rsidRPr="0061239A">
              <w:rPr>
                <w:sz w:val="30"/>
                <w:szCs w:val="30"/>
              </w:rPr>
              <w:t xml:space="preserve"> или первоочередное предоставление жилого помещения, – в случае наличия такого права</w:t>
            </w:r>
          </w:p>
          <w:p w:rsidR="000135F5" w:rsidRDefault="000135F5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>сведения о доходе и имуще</w:t>
            </w:r>
            <w:r w:rsidRPr="0061239A">
              <w:rPr>
                <w:spacing w:val="-4"/>
                <w:sz w:val="30"/>
                <w:szCs w:val="30"/>
              </w:rPr>
              <w:t>стве каждого члена семьи –</w:t>
            </w:r>
            <w:r w:rsidRPr="0061239A">
              <w:rPr>
                <w:sz w:val="30"/>
                <w:szCs w:val="30"/>
              </w:rPr>
              <w:t xml:space="preserve"> </w:t>
            </w:r>
            <w:r w:rsidR="001C3EAD">
              <w:rPr>
                <w:spacing w:val="-8"/>
                <w:sz w:val="30"/>
                <w:szCs w:val="30"/>
              </w:rPr>
              <w:t>при принятии на учет нуждающихся в улучшении жилищных условий (восстановлении на учете) граждан, имеющих право на получение</w:t>
            </w:r>
            <w:r w:rsidRPr="0061239A">
              <w:rPr>
                <w:spacing w:val="-8"/>
                <w:sz w:val="30"/>
                <w:szCs w:val="30"/>
              </w:rPr>
              <w:t xml:space="preserve"> случае постановки на учет</w:t>
            </w:r>
            <w:r w:rsidRPr="0061239A">
              <w:rPr>
                <w:sz w:val="30"/>
                <w:szCs w:val="30"/>
              </w:rPr>
              <w:t xml:space="preserve"> (восстановления на учете) граждан, имеющих право на получение жилого по</w:t>
            </w:r>
            <w:r w:rsidRPr="0061239A">
              <w:rPr>
                <w:spacing w:val="-8"/>
                <w:sz w:val="30"/>
                <w:szCs w:val="30"/>
              </w:rPr>
              <w:t>мещения социального поль</w:t>
            </w:r>
            <w:r w:rsidRPr="0061239A">
              <w:rPr>
                <w:sz w:val="30"/>
                <w:szCs w:val="30"/>
              </w:rPr>
              <w:t>зования в зависимости от их дохода и имущества</w:t>
            </w:r>
          </w:p>
          <w:p w:rsidR="001D1111" w:rsidRDefault="001D111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 </w:t>
            </w:r>
          </w:p>
          <w:p w:rsidR="001D1111" w:rsidRPr="0061239A" w:rsidRDefault="001D111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3970" w:type="dxa"/>
            <w:gridSpan w:val="2"/>
          </w:tcPr>
          <w:p w:rsidR="000135F5" w:rsidRPr="0061239A" w:rsidRDefault="000135F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lastRenderedPageBreak/>
              <w:t>1 месяц со дня подачи</w:t>
            </w:r>
            <w:r w:rsidRPr="0061239A">
              <w:rPr>
                <w:sz w:val="30"/>
                <w:szCs w:val="30"/>
              </w:rPr>
              <w:t xml:space="preserve"> заявления</w:t>
            </w:r>
          </w:p>
          <w:p w:rsidR="000135F5" w:rsidRPr="0061239A" w:rsidRDefault="000135F5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0135F5" w:rsidRPr="0061239A" w:rsidTr="002F2D3E">
        <w:trPr>
          <w:trHeight w:val="240"/>
        </w:trPr>
        <w:tc>
          <w:tcPr>
            <w:tcW w:w="15844" w:type="dxa"/>
            <w:gridSpan w:val="11"/>
          </w:tcPr>
          <w:p w:rsidR="00FC56F8" w:rsidRPr="0061239A" w:rsidRDefault="00FF000B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 1.1.</w:t>
            </w:r>
            <w:r w:rsidR="00576FC7" w:rsidRPr="0061239A">
              <w:rPr>
                <w:b/>
                <w:sz w:val="30"/>
                <w:szCs w:val="30"/>
              </w:rPr>
              <w:t>5</w:t>
            </w:r>
            <w:r w:rsidR="00C64AAA">
              <w:rPr>
                <w:b/>
                <w:sz w:val="30"/>
                <w:szCs w:val="30"/>
              </w:rPr>
              <w:t>.:</w:t>
            </w:r>
            <w:r w:rsidR="00FC56F8" w:rsidRPr="0061239A">
              <w:rPr>
                <w:sz w:val="30"/>
                <w:szCs w:val="30"/>
                <w:u w:val="single"/>
              </w:rPr>
              <w:t xml:space="preserve"> </w:t>
            </w:r>
          </w:p>
          <w:p w:rsidR="000135F5" w:rsidRPr="00DD68FD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42E0D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0135F5" w:rsidRPr="0061239A" w:rsidTr="002F2D3E">
        <w:trPr>
          <w:trHeight w:val="240"/>
        </w:trPr>
        <w:tc>
          <w:tcPr>
            <w:tcW w:w="15844" w:type="dxa"/>
            <w:gridSpan w:val="11"/>
          </w:tcPr>
          <w:p w:rsidR="000135F5" w:rsidRPr="0061239A" w:rsidRDefault="00D03009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</w:t>
            </w:r>
            <w:r w:rsidR="009879C0" w:rsidRPr="0061239A">
              <w:rPr>
                <w:b/>
                <w:sz w:val="30"/>
                <w:szCs w:val="30"/>
              </w:rPr>
              <w:t>й процедуры **1.1.5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</w:t>
            </w:r>
            <w:r w:rsidR="00F53402" w:rsidRPr="0061239A">
              <w:rPr>
                <w:sz w:val="30"/>
                <w:szCs w:val="30"/>
              </w:rPr>
              <w:t>–</w:t>
            </w:r>
            <w:r w:rsidRPr="0061239A">
              <w:rPr>
                <w:sz w:val="30"/>
                <w:szCs w:val="30"/>
              </w:rPr>
              <w:t xml:space="preserve"> </w:t>
            </w:r>
            <w:r w:rsidR="000135F5" w:rsidRPr="0061239A">
              <w:rPr>
                <w:sz w:val="30"/>
                <w:szCs w:val="30"/>
              </w:rPr>
              <w:t>бесплатно</w:t>
            </w:r>
          </w:p>
        </w:tc>
      </w:tr>
      <w:tr w:rsidR="000135F5" w:rsidRPr="0061239A" w:rsidTr="002F2D3E">
        <w:trPr>
          <w:trHeight w:val="240"/>
        </w:trPr>
        <w:tc>
          <w:tcPr>
            <w:tcW w:w="15844" w:type="dxa"/>
            <w:gridSpan w:val="11"/>
          </w:tcPr>
          <w:p w:rsidR="000135F5" w:rsidRPr="0061239A" w:rsidRDefault="00D03009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="009879C0" w:rsidRPr="0061239A">
              <w:rPr>
                <w:b/>
                <w:sz w:val="30"/>
                <w:szCs w:val="30"/>
              </w:rPr>
              <w:t>1.1.5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="000135F5" w:rsidRPr="0061239A">
              <w:rPr>
                <w:sz w:val="30"/>
                <w:szCs w:val="30"/>
              </w:rPr>
              <w:t>бессрочно</w:t>
            </w:r>
          </w:p>
        </w:tc>
      </w:tr>
      <w:tr w:rsidR="00FC4E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259E9" w:rsidRPr="00211564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Pr="00211564">
              <w:rPr>
                <w:b/>
                <w:i/>
                <w:sz w:val="28"/>
                <w:szCs w:val="28"/>
              </w:rPr>
              <w:t xml:space="preserve">справка </w:t>
            </w:r>
            <w:r w:rsidR="003C2A36">
              <w:rPr>
                <w:b/>
                <w:i/>
                <w:sz w:val="28"/>
                <w:szCs w:val="28"/>
              </w:rPr>
              <w:t xml:space="preserve">(справки) </w:t>
            </w:r>
            <w:r w:rsidRPr="00211564">
              <w:rPr>
                <w:b/>
                <w:i/>
                <w:sz w:val="28"/>
                <w:szCs w:val="28"/>
              </w:rPr>
              <w:t>о занимаемом в данном населенном пункте жилом помещении и составе семьи</w:t>
            </w:r>
          </w:p>
          <w:p w:rsidR="003259E9" w:rsidRPr="00211564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259E9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Pr="00211564">
              <w:rPr>
                <w:b/>
                <w:i/>
                <w:sz w:val="28"/>
                <w:szCs w:val="28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</w:t>
            </w:r>
            <w:r w:rsidR="003E6773">
              <w:rPr>
                <w:b/>
                <w:i/>
                <w:sz w:val="28"/>
                <w:szCs w:val="28"/>
              </w:rPr>
              <w:t>****;</w:t>
            </w:r>
          </w:p>
          <w:p w:rsidR="003E6773" w:rsidRDefault="003E6773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259E9" w:rsidRPr="00211564" w:rsidRDefault="003E6773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справка о состоянии на учете нуждающихся в улучшении жилищных условий - </w:t>
            </w:r>
            <w:r w:rsidR="003259E9" w:rsidRPr="00211564">
              <w:rPr>
                <w:b/>
                <w:i/>
                <w:sz w:val="28"/>
                <w:szCs w:val="28"/>
              </w:rPr>
              <w:t xml:space="preserve">в случае </w:t>
            </w:r>
            <w:r>
              <w:rPr>
                <w:b/>
                <w:i/>
                <w:sz w:val="28"/>
                <w:szCs w:val="28"/>
              </w:rPr>
              <w:t xml:space="preserve">если супруги зарегистрированы в разных </w:t>
            </w:r>
            <w:r w:rsidR="003259E9" w:rsidRPr="00211564">
              <w:rPr>
                <w:b/>
                <w:i/>
                <w:sz w:val="28"/>
                <w:szCs w:val="28"/>
              </w:rPr>
              <w:t>населенн</w:t>
            </w:r>
            <w:r>
              <w:rPr>
                <w:b/>
                <w:i/>
                <w:sz w:val="28"/>
                <w:szCs w:val="28"/>
              </w:rPr>
              <w:t>ых пунктах</w:t>
            </w:r>
            <w:r w:rsidR="003259E9" w:rsidRPr="00211564">
              <w:rPr>
                <w:b/>
                <w:i/>
                <w:sz w:val="28"/>
                <w:szCs w:val="28"/>
              </w:rPr>
              <w:t xml:space="preserve"> или </w:t>
            </w:r>
            <w:r>
              <w:rPr>
                <w:b/>
                <w:i/>
                <w:sz w:val="28"/>
                <w:szCs w:val="28"/>
              </w:rPr>
              <w:t>разных районах</w:t>
            </w:r>
            <w:r w:rsidR="003259E9" w:rsidRPr="00211564">
              <w:rPr>
                <w:b/>
                <w:i/>
                <w:sz w:val="28"/>
                <w:szCs w:val="28"/>
              </w:rPr>
              <w:t xml:space="preserve"> населенного пункта</w:t>
            </w:r>
            <w:r>
              <w:rPr>
                <w:b/>
                <w:i/>
                <w:sz w:val="28"/>
                <w:szCs w:val="28"/>
              </w:rPr>
              <w:t>;</w:t>
            </w:r>
          </w:p>
          <w:p w:rsidR="001D1111" w:rsidRPr="00211564" w:rsidRDefault="001D1111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259E9" w:rsidRPr="00211564" w:rsidRDefault="001D1111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3E6773">
              <w:rPr>
                <w:b/>
                <w:i/>
                <w:sz w:val="28"/>
                <w:szCs w:val="28"/>
              </w:rPr>
              <w:t>решение местного исполнительного и распорядительного</w:t>
            </w:r>
            <w:r w:rsidR="00067C67">
              <w:rPr>
                <w:b/>
                <w:i/>
                <w:sz w:val="28"/>
                <w:szCs w:val="28"/>
              </w:rPr>
              <w:t xml:space="preserve">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-  Жилищный кодекс)</w:t>
            </w:r>
          </w:p>
          <w:p w:rsidR="00067C67" w:rsidRDefault="00067C67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BF1FF6" w:rsidRDefault="00067C67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копии документа об образовании и трудового договора (контракта) с трудоустроившей организацией – при принятии граждан </w:t>
            </w:r>
            <w:r w:rsidR="0086437A">
              <w:rPr>
                <w:b/>
                <w:i/>
                <w:sz w:val="28"/>
                <w:szCs w:val="28"/>
              </w:rPr>
              <w:t>на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86437A">
              <w:rPr>
                <w:b/>
                <w:i/>
                <w:sz w:val="28"/>
                <w:szCs w:val="28"/>
              </w:rPr>
              <w:t xml:space="preserve">учет нуждающихся в улучшении жилищных условий по основанию, предусмотренному </w:t>
            </w:r>
            <w:r>
              <w:rPr>
                <w:b/>
                <w:i/>
                <w:sz w:val="28"/>
                <w:szCs w:val="28"/>
              </w:rPr>
              <w:t>пунктом</w:t>
            </w:r>
            <w:r w:rsidR="00C6693E">
              <w:rPr>
                <w:b/>
                <w:i/>
                <w:sz w:val="28"/>
                <w:szCs w:val="28"/>
              </w:rPr>
              <w:t xml:space="preserve"> </w:t>
            </w:r>
            <w:r w:rsidR="00BF1FF6">
              <w:rPr>
                <w:b/>
                <w:i/>
                <w:sz w:val="28"/>
                <w:szCs w:val="28"/>
              </w:rPr>
              <w:t>2</w:t>
            </w:r>
            <w:r w:rsidR="00C6693E">
              <w:rPr>
                <w:b/>
                <w:i/>
                <w:sz w:val="28"/>
                <w:szCs w:val="28"/>
              </w:rPr>
              <w:t xml:space="preserve"> </w:t>
            </w:r>
            <w:r w:rsidR="00FC6063">
              <w:rPr>
                <w:b/>
                <w:i/>
                <w:sz w:val="28"/>
                <w:szCs w:val="28"/>
              </w:rPr>
              <w:t>статьи</w:t>
            </w:r>
            <w:r w:rsidR="0086437A">
              <w:rPr>
                <w:b/>
                <w:i/>
                <w:sz w:val="28"/>
                <w:szCs w:val="28"/>
              </w:rPr>
              <w:t xml:space="preserve"> 3</w:t>
            </w:r>
            <w:r w:rsidR="00FC6063">
              <w:rPr>
                <w:b/>
                <w:i/>
                <w:sz w:val="28"/>
                <w:szCs w:val="28"/>
              </w:rPr>
              <w:t>6</w:t>
            </w:r>
            <w:r w:rsidR="0086437A">
              <w:rPr>
                <w:b/>
                <w:i/>
                <w:sz w:val="28"/>
                <w:szCs w:val="28"/>
              </w:rPr>
              <w:t xml:space="preserve"> </w:t>
            </w:r>
            <w:r w:rsidR="00FC6063">
              <w:rPr>
                <w:b/>
                <w:i/>
                <w:sz w:val="28"/>
                <w:szCs w:val="28"/>
              </w:rPr>
              <w:t>Жилищного кодекса</w:t>
            </w:r>
            <w:r w:rsidR="00BF1FF6">
              <w:rPr>
                <w:b/>
                <w:i/>
                <w:sz w:val="28"/>
                <w:szCs w:val="28"/>
              </w:rPr>
              <w:t>;</w:t>
            </w:r>
          </w:p>
          <w:p w:rsidR="00BF1FF6" w:rsidRDefault="00BF1FF6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86437A" w:rsidRDefault="00BF1FF6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договор найма жилого помещения – при принятии граждан на учет нуждающихся в улучшении жилищных условий по основаниям, предусмотренным подпунктами 1.4 – 1.6 пункта 1 статьи 36 Жилищного кодекса;</w:t>
            </w:r>
            <w:r w:rsidR="00FC6063">
              <w:rPr>
                <w:b/>
                <w:i/>
                <w:sz w:val="28"/>
                <w:szCs w:val="28"/>
              </w:rPr>
              <w:t xml:space="preserve"> </w:t>
            </w:r>
          </w:p>
          <w:p w:rsidR="00BF1FF6" w:rsidRPr="00211564" w:rsidRDefault="00BF1FF6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BF1FF6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BF1FF6">
              <w:rPr>
                <w:b/>
                <w:i/>
                <w:sz w:val="28"/>
                <w:szCs w:val="28"/>
              </w:rPr>
              <w:t>договор финансовой аренды (лизинга) жилого помещения – при принятии граждан на учет нуждающихся в улучшении жилищных условий по основанию, предусмотренному пунктом 1.5 пункта 1 статьи 36 Жилищного кодекса;</w:t>
            </w:r>
          </w:p>
          <w:p w:rsidR="003259E9" w:rsidRPr="00211564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259E9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Pr="00211564">
              <w:rPr>
                <w:b/>
                <w:i/>
                <w:sz w:val="28"/>
                <w:szCs w:val="28"/>
              </w:rPr>
              <w:t xml:space="preserve">справка, содержащая сведения из записи акта о заключении брака, </w:t>
            </w:r>
            <w:r w:rsidR="00BF1FF6">
              <w:rPr>
                <w:b/>
                <w:i/>
                <w:sz w:val="28"/>
                <w:szCs w:val="28"/>
              </w:rPr>
              <w:t xml:space="preserve">если в записи акта о заключении брака супруги значатся как вступившие в брак впервые, </w:t>
            </w:r>
            <w:r w:rsidRPr="00211564">
              <w:rPr>
                <w:b/>
                <w:i/>
                <w:sz w:val="28"/>
                <w:szCs w:val="28"/>
              </w:rPr>
              <w:t>– при принятии граждан на учет нуждающихся в улучшении жилищных условий по основанию,</w:t>
            </w:r>
            <w:r w:rsidR="00C6693E">
              <w:rPr>
                <w:b/>
                <w:i/>
                <w:sz w:val="28"/>
                <w:szCs w:val="28"/>
              </w:rPr>
              <w:t xml:space="preserve"> предусмотренному под</w:t>
            </w:r>
            <w:r w:rsidR="00BF1FF6">
              <w:rPr>
                <w:b/>
                <w:i/>
                <w:sz w:val="28"/>
                <w:szCs w:val="28"/>
              </w:rPr>
              <w:t xml:space="preserve">пунктом </w:t>
            </w:r>
            <w:r w:rsidR="00C6693E">
              <w:rPr>
                <w:b/>
                <w:i/>
                <w:sz w:val="28"/>
                <w:szCs w:val="28"/>
              </w:rPr>
              <w:t>1.11 пункта 1</w:t>
            </w:r>
            <w:r w:rsidRPr="00211564">
              <w:rPr>
                <w:b/>
                <w:i/>
                <w:sz w:val="28"/>
                <w:szCs w:val="28"/>
              </w:rPr>
              <w:t xml:space="preserve"> </w:t>
            </w:r>
            <w:r w:rsidR="00BF1FF6">
              <w:rPr>
                <w:b/>
                <w:i/>
                <w:sz w:val="28"/>
                <w:szCs w:val="28"/>
              </w:rPr>
              <w:t xml:space="preserve">статьи 36 </w:t>
            </w:r>
            <w:r w:rsidR="00C6693E">
              <w:rPr>
                <w:b/>
                <w:i/>
                <w:sz w:val="28"/>
                <w:szCs w:val="28"/>
              </w:rPr>
              <w:t>Жилищного кодекса</w:t>
            </w:r>
            <w:r w:rsidR="00BF1FF6">
              <w:rPr>
                <w:b/>
                <w:i/>
                <w:sz w:val="28"/>
                <w:szCs w:val="28"/>
              </w:rPr>
              <w:t xml:space="preserve">; </w:t>
            </w:r>
            <w:r w:rsidR="00C6693E">
              <w:rPr>
                <w:b/>
                <w:i/>
                <w:sz w:val="28"/>
                <w:szCs w:val="28"/>
              </w:rPr>
              <w:t xml:space="preserve"> </w:t>
            </w:r>
          </w:p>
          <w:p w:rsidR="00BF1FF6" w:rsidRPr="00211564" w:rsidRDefault="00BF1FF6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259E9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9A6E35">
              <w:rPr>
                <w:b/>
                <w:i/>
                <w:sz w:val="28"/>
                <w:szCs w:val="28"/>
              </w:rPr>
              <w:t>копия</w:t>
            </w:r>
            <w:r w:rsidRPr="00211564">
              <w:rPr>
                <w:b/>
                <w:i/>
                <w:sz w:val="28"/>
                <w:szCs w:val="28"/>
              </w:rPr>
              <w:t xml:space="preserve"> трудового договора (контракта) </w:t>
            </w:r>
            <w:r w:rsidR="009A6E35">
              <w:rPr>
                <w:b/>
                <w:i/>
                <w:sz w:val="28"/>
                <w:szCs w:val="28"/>
              </w:rPr>
              <w:t xml:space="preserve">– при принятии </w:t>
            </w:r>
            <w:r w:rsidRPr="00211564">
              <w:rPr>
                <w:b/>
                <w:i/>
                <w:sz w:val="28"/>
                <w:szCs w:val="28"/>
              </w:rPr>
              <w:t>граждан на учет нуждающихся в улучшении жилищных условий по основанию</w:t>
            </w:r>
            <w:r w:rsidR="00C6693E">
              <w:rPr>
                <w:b/>
                <w:i/>
                <w:sz w:val="28"/>
                <w:szCs w:val="28"/>
              </w:rPr>
              <w:t xml:space="preserve">, предусмотренному </w:t>
            </w:r>
            <w:r w:rsidR="009A6E35">
              <w:rPr>
                <w:b/>
                <w:i/>
                <w:sz w:val="28"/>
                <w:szCs w:val="28"/>
              </w:rPr>
              <w:t>подпунктом</w:t>
            </w:r>
            <w:r w:rsidR="00C6693E">
              <w:rPr>
                <w:b/>
                <w:i/>
                <w:sz w:val="28"/>
                <w:szCs w:val="28"/>
              </w:rPr>
              <w:t xml:space="preserve"> 1</w:t>
            </w:r>
            <w:r w:rsidRPr="00211564">
              <w:rPr>
                <w:b/>
                <w:i/>
                <w:sz w:val="28"/>
                <w:szCs w:val="28"/>
              </w:rPr>
              <w:t>.</w:t>
            </w:r>
            <w:r w:rsidR="009A6E35">
              <w:rPr>
                <w:b/>
                <w:i/>
                <w:sz w:val="28"/>
                <w:szCs w:val="28"/>
              </w:rPr>
              <w:t>4</w:t>
            </w:r>
            <w:r w:rsidRPr="00211564">
              <w:rPr>
                <w:b/>
                <w:i/>
                <w:sz w:val="28"/>
                <w:szCs w:val="28"/>
              </w:rPr>
              <w:t xml:space="preserve"> пункта </w:t>
            </w:r>
            <w:r w:rsidR="00C6693E">
              <w:rPr>
                <w:b/>
                <w:i/>
                <w:sz w:val="28"/>
                <w:szCs w:val="28"/>
              </w:rPr>
              <w:t>1</w:t>
            </w:r>
            <w:r w:rsidRPr="00211564">
              <w:rPr>
                <w:b/>
                <w:i/>
                <w:sz w:val="28"/>
                <w:szCs w:val="28"/>
              </w:rPr>
              <w:t xml:space="preserve"> </w:t>
            </w:r>
            <w:r w:rsidR="00C6693E">
              <w:rPr>
                <w:b/>
                <w:i/>
                <w:sz w:val="28"/>
                <w:szCs w:val="28"/>
              </w:rPr>
              <w:t>Жилищного кодекса</w:t>
            </w:r>
            <w:r w:rsidR="009A6E35">
              <w:rPr>
                <w:b/>
                <w:i/>
                <w:sz w:val="28"/>
                <w:szCs w:val="28"/>
              </w:rPr>
              <w:t xml:space="preserve">; </w:t>
            </w:r>
            <w:r w:rsidR="00C6693E">
              <w:rPr>
                <w:b/>
                <w:i/>
                <w:sz w:val="28"/>
                <w:szCs w:val="28"/>
              </w:rPr>
              <w:t xml:space="preserve"> </w:t>
            </w:r>
          </w:p>
          <w:p w:rsidR="009A6E35" w:rsidRPr="00211564" w:rsidRDefault="009A6E35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259E9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- </w:t>
            </w:r>
            <w:r w:rsidRPr="00211564">
              <w:rPr>
                <w:b/>
                <w:i/>
                <w:sz w:val="28"/>
                <w:szCs w:val="28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– при принятии граждан на учет нуждающихся в улучшении жилищных условий по основанию, предусмотренному </w:t>
            </w:r>
            <w:r w:rsidR="009A6E35">
              <w:rPr>
                <w:b/>
                <w:i/>
                <w:sz w:val="28"/>
                <w:szCs w:val="28"/>
              </w:rPr>
              <w:t>пунктом</w:t>
            </w:r>
            <w:r w:rsidRPr="00211564">
              <w:rPr>
                <w:b/>
                <w:i/>
                <w:sz w:val="28"/>
                <w:szCs w:val="28"/>
              </w:rPr>
              <w:t xml:space="preserve"> 3</w:t>
            </w:r>
            <w:r w:rsidR="009A6E35">
              <w:rPr>
                <w:b/>
                <w:i/>
                <w:sz w:val="28"/>
                <w:szCs w:val="28"/>
              </w:rPr>
              <w:t xml:space="preserve"> статьи 36</w:t>
            </w:r>
            <w:r w:rsidRPr="00211564">
              <w:rPr>
                <w:b/>
                <w:i/>
                <w:sz w:val="28"/>
                <w:szCs w:val="28"/>
              </w:rPr>
              <w:t xml:space="preserve"> </w:t>
            </w:r>
            <w:r w:rsidR="00C6693E">
              <w:rPr>
                <w:b/>
                <w:i/>
                <w:sz w:val="28"/>
                <w:szCs w:val="28"/>
              </w:rPr>
              <w:t>Жилищного кодекса</w:t>
            </w:r>
            <w:r w:rsidR="009A6E35">
              <w:rPr>
                <w:b/>
                <w:i/>
                <w:sz w:val="28"/>
                <w:szCs w:val="28"/>
              </w:rPr>
              <w:t>;</w:t>
            </w:r>
            <w:r w:rsidR="00C6693E">
              <w:rPr>
                <w:b/>
                <w:i/>
                <w:sz w:val="28"/>
                <w:szCs w:val="28"/>
              </w:rPr>
              <w:t xml:space="preserve"> </w:t>
            </w:r>
          </w:p>
          <w:p w:rsidR="009A6E35" w:rsidRPr="00211564" w:rsidRDefault="009A6E35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FC4E0C" w:rsidRDefault="003259E9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9A6E35">
              <w:rPr>
                <w:b/>
                <w:i/>
                <w:sz w:val="28"/>
                <w:szCs w:val="28"/>
              </w:rPr>
              <w:t>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</w:t>
            </w:r>
            <w:r w:rsidR="00236A5F">
              <w:rPr>
                <w:b/>
                <w:i/>
                <w:sz w:val="28"/>
                <w:szCs w:val="28"/>
              </w:rPr>
              <w:t xml:space="preserve">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  <w:p w:rsidR="00F73144" w:rsidRPr="00236A5F" w:rsidRDefault="00F73144" w:rsidP="002D13A0">
            <w:pPr>
              <w:pStyle w:val="table10"/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2F2D3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1.1.7. о снятии граждан с учета нуждающихся в улучшении жилищных условий</w:t>
            </w:r>
          </w:p>
        </w:tc>
        <w:tc>
          <w:tcPr>
            <w:tcW w:w="7087" w:type="dxa"/>
            <w:gridSpan w:val="3"/>
          </w:tcPr>
          <w:p w:rsidR="00881840" w:rsidRDefault="001C599D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1840" w:rsidRPr="0061239A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, подписанное гражданином и совершеннолетними членами его семьи, совместно состоящими на учёте нуждающихся в улучшении жилищных условий</w:t>
            </w:r>
            <w:r w:rsidR="009728F4">
              <w:rPr>
                <w:sz w:val="30"/>
                <w:szCs w:val="30"/>
              </w:rPr>
              <w:t xml:space="preserve">; </w:t>
            </w:r>
          </w:p>
          <w:p w:rsidR="009728F4" w:rsidRPr="0061239A" w:rsidRDefault="009728F4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t>15 дней со дня подачи</w:t>
            </w:r>
            <w:r w:rsidRPr="0061239A">
              <w:rPr>
                <w:sz w:val="30"/>
                <w:szCs w:val="30"/>
              </w:rPr>
              <w:t xml:space="preserve"> заявления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1.1.7.: </w:t>
            </w:r>
          </w:p>
          <w:p w:rsidR="00881840" w:rsidRPr="00D27D3A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42E0D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**1.1.7.</w:t>
            </w:r>
            <w:r w:rsidRPr="0061239A">
              <w:rPr>
                <w:sz w:val="30"/>
                <w:szCs w:val="30"/>
              </w:rPr>
              <w:t xml:space="preserve"> –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1.1.7.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546A9" w:rsidRPr="003546A9" w:rsidRDefault="00881840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546A9" w:rsidRPr="006D3DC5" w:rsidTr="00B63BB3">
        <w:trPr>
          <w:trHeight w:val="240"/>
        </w:trPr>
        <w:tc>
          <w:tcPr>
            <w:tcW w:w="977" w:type="dxa"/>
            <w:gridSpan w:val="2"/>
          </w:tcPr>
          <w:p w:rsidR="003546A9" w:rsidRPr="0061239A" w:rsidRDefault="003546A9" w:rsidP="00B63BB3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810" w:type="dxa"/>
            <w:gridSpan w:val="4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1.1.</w:t>
            </w:r>
            <w:r>
              <w:rPr>
                <w:sz w:val="30"/>
                <w:szCs w:val="30"/>
              </w:rPr>
              <w:t>29</w:t>
            </w:r>
            <w:r w:rsidRPr="0061239A">
              <w:rPr>
                <w:sz w:val="30"/>
                <w:szCs w:val="30"/>
              </w:rPr>
              <w:t>. </w:t>
            </w:r>
            <w:r w:rsidRPr="006D3DC5">
              <w:rPr>
                <w:sz w:val="30"/>
                <w:szCs w:val="30"/>
              </w:rPr>
              <w:t>о предоставлении безналичных жилищных субсидий</w:t>
            </w:r>
          </w:p>
        </w:tc>
        <w:tc>
          <w:tcPr>
            <w:tcW w:w="7087" w:type="dxa"/>
            <w:gridSpan w:val="3"/>
          </w:tcPr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заявление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 xml:space="preserve">паспорт или иной документ, удостоверяющий </w:t>
            </w:r>
            <w:r w:rsidRPr="006D3DC5">
              <w:rPr>
                <w:sz w:val="30"/>
                <w:szCs w:val="30"/>
              </w:rPr>
              <w:lastRenderedPageBreak/>
              <w:t>личность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 (далее, если не указано иное, – вид на жительство), – при его наличии)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жительство, – при его наличии)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трудовая книжка (при ее наличии) – для неработающих граждан старше 18 лет, неработающих членов семьи старше 18 лет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свидетельство на осуществление нотариальной деятельности – для нотариусов, осуществляющих нотариальную деятельность в нотариальном бюро, нотариальной конторе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специальное разрешение (лицензия) на осуществление адвокатской деятельности – для адвокатов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пенсионное удостоверение – для пенсионеров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удостоверение инвалида – для инвалидов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3970" w:type="dxa"/>
            <w:gridSpan w:val="2"/>
          </w:tcPr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D3DC5">
              <w:rPr>
                <w:spacing w:val="-4"/>
                <w:sz w:val="30"/>
                <w:szCs w:val="30"/>
              </w:rPr>
              <w:lastRenderedPageBreak/>
              <w:t xml:space="preserve">10 рабочих дней со дня подачи заявления, а в случае запроса документов и (или) </w:t>
            </w:r>
            <w:r w:rsidRPr="006D3DC5">
              <w:rPr>
                <w:spacing w:val="-4"/>
                <w:sz w:val="30"/>
                <w:szCs w:val="30"/>
              </w:rPr>
              <w:lastRenderedPageBreak/>
              <w:t>сведений от других государственных органов, иных организаций – 15 рабочих дней со дня подачи заявления</w:t>
            </w:r>
            <w:r>
              <w:rPr>
                <w:spacing w:val="-4"/>
                <w:sz w:val="30"/>
                <w:szCs w:val="30"/>
              </w:rPr>
              <w:t xml:space="preserve">, а </w:t>
            </w:r>
            <w:r w:rsidRPr="006D3DC5">
              <w:rPr>
                <w:spacing w:val="-4"/>
                <w:sz w:val="30"/>
                <w:szCs w:val="30"/>
              </w:rPr>
              <w:t>в случае проведения проверки представленных документов и (или) сведений – 20 рабочих дней со дня подачи заявления</w:t>
            </w:r>
          </w:p>
        </w:tc>
      </w:tr>
      <w:tr w:rsidR="003546A9" w:rsidRPr="00D27D3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 1.1.</w:t>
            </w:r>
            <w:r>
              <w:rPr>
                <w:b/>
                <w:sz w:val="30"/>
                <w:szCs w:val="30"/>
              </w:rPr>
              <w:t>29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3546A9" w:rsidRPr="00D27D3A" w:rsidRDefault="003546A9" w:rsidP="00B63BB3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D24924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**1.1.</w:t>
            </w:r>
            <w:r>
              <w:rPr>
                <w:b/>
                <w:sz w:val="30"/>
                <w:szCs w:val="30"/>
              </w:rPr>
              <w:t>29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– бесплатно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1.1.</w:t>
            </w:r>
            <w:r>
              <w:rPr>
                <w:b/>
                <w:sz w:val="30"/>
                <w:szCs w:val="30"/>
              </w:rPr>
              <w:t>29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Pr="006D3DC5">
              <w:rPr>
                <w:sz w:val="30"/>
                <w:szCs w:val="30"/>
              </w:rPr>
              <w:t>6 месяцев</w:t>
            </w:r>
          </w:p>
        </w:tc>
      </w:tr>
      <w:tr w:rsidR="003546A9" w:rsidRPr="0070374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546A9" w:rsidRPr="0070374A" w:rsidRDefault="003546A9" w:rsidP="00B63BB3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546A9" w:rsidRPr="0061239A" w:rsidTr="00B63BB3">
        <w:trPr>
          <w:trHeight w:val="240"/>
        </w:trPr>
        <w:tc>
          <w:tcPr>
            <w:tcW w:w="977" w:type="dxa"/>
            <w:gridSpan w:val="2"/>
          </w:tcPr>
          <w:p w:rsidR="003546A9" w:rsidRPr="0061239A" w:rsidRDefault="003546A9" w:rsidP="00B63BB3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3810" w:type="dxa"/>
            <w:gridSpan w:val="4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1.1.</w:t>
            </w:r>
            <w:r>
              <w:rPr>
                <w:sz w:val="30"/>
                <w:szCs w:val="30"/>
              </w:rPr>
              <w:t>30</w:t>
            </w:r>
            <w:r w:rsidRPr="006D3DC5">
              <w:rPr>
                <w:sz w:val="30"/>
                <w:szCs w:val="30"/>
              </w:rPr>
              <w:t>. о прекращении (возобновлении) предоставления безналичных жилищных субсидий</w:t>
            </w:r>
          </w:p>
        </w:tc>
        <w:tc>
          <w:tcPr>
            <w:tcW w:w="7087" w:type="dxa"/>
            <w:gridSpan w:val="3"/>
          </w:tcPr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заявление</w:t>
            </w:r>
          </w:p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3970" w:type="dxa"/>
            <w:gridSpan w:val="2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t>15 дней со дня подачи</w:t>
            </w:r>
            <w:r w:rsidRPr="0061239A">
              <w:rPr>
                <w:sz w:val="30"/>
                <w:szCs w:val="30"/>
              </w:rPr>
              <w:t xml:space="preserve"> заявления</w:t>
            </w:r>
          </w:p>
        </w:tc>
      </w:tr>
      <w:tr w:rsidR="003546A9" w:rsidRPr="00D27D3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1.1.</w:t>
            </w:r>
            <w:r>
              <w:rPr>
                <w:b/>
                <w:sz w:val="30"/>
                <w:szCs w:val="30"/>
              </w:rPr>
              <w:t>30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3546A9" w:rsidRPr="00D27D3A" w:rsidRDefault="003546A9" w:rsidP="00B63BB3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D24924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**1.1.</w:t>
            </w:r>
            <w:r>
              <w:rPr>
                <w:b/>
                <w:sz w:val="30"/>
                <w:szCs w:val="30"/>
              </w:rPr>
              <w:t>30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– бесплатно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D3DC5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1.1.</w:t>
            </w:r>
            <w:r>
              <w:rPr>
                <w:b/>
                <w:sz w:val="30"/>
                <w:szCs w:val="30"/>
              </w:rPr>
              <w:t>30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Pr="006D3DC5">
              <w:rPr>
                <w:sz w:val="30"/>
                <w:szCs w:val="30"/>
              </w:rPr>
              <w:t>прекращение предоставления безналичных жилищных субсидий – бессрочно</w:t>
            </w:r>
            <w:r>
              <w:rPr>
                <w:sz w:val="30"/>
                <w:szCs w:val="30"/>
              </w:rPr>
              <w:t>;</w:t>
            </w:r>
          </w:p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3DC5">
              <w:rPr>
                <w:sz w:val="30"/>
                <w:szCs w:val="30"/>
              </w:rPr>
              <w:t>возобновление предоставления безналичных жилищных субсидий – в пределах срока предоставления безналичных жилищных субсидий в соответствии с ранее принятыми решениями об их предоставлении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lastRenderedPageBreak/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881840" w:rsidP="002D13A0">
            <w:pPr>
              <w:pStyle w:val="table10"/>
              <w:spacing w:before="120" w:line="280" w:lineRule="exact"/>
              <w:ind w:left="180"/>
              <w:jc w:val="both"/>
              <w:rPr>
                <w:sz w:val="30"/>
                <w:szCs w:val="30"/>
              </w:rPr>
            </w:pP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trike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1.3. Выдача справки: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3546A9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1.3.1. о состоянии на учете нуждающихся в </w:t>
            </w:r>
            <w:r w:rsidRPr="0061239A">
              <w:rPr>
                <w:spacing w:val="-4"/>
                <w:sz w:val="30"/>
                <w:szCs w:val="30"/>
              </w:rPr>
              <w:t xml:space="preserve">улучшении жилищных </w:t>
            </w:r>
            <w:r w:rsidRPr="0061239A">
              <w:rPr>
                <w:sz w:val="30"/>
                <w:szCs w:val="30"/>
              </w:rPr>
              <w:t>условий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>паспорт или иной документ,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4"/>
                <w:sz w:val="30"/>
                <w:szCs w:val="30"/>
              </w:rPr>
              <w:t>удостоверяющий личность</w:t>
            </w:r>
            <w:r w:rsidRPr="0061239A">
              <w:rPr>
                <w:sz w:val="30"/>
                <w:szCs w:val="30"/>
              </w:rPr>
              <w:br/>
            </w:r>
            <w:r w:rsidRPr="0061239A">
              <w:rPr>
                <w:sz w:val="30"/>
                <w:szCs w:val="30"/>
              </w:rPr>
              <w:br/>
            </w: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в день обращения</w:t>
            </w:r>
          </w:p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trike/>
                <w:sz w:val="30"/>
                <w:szCs w:val="30"/>
              </w:rPr>
            </w:pP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1.3.1.: </w:t>
            </w:r>
          </w:p>
          <w:p w:rsidR="00881840" w:rsidRPr="00D27D3A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D24924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**1.3.1.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1.3.1. - </w:t>
            </w:r>
            <w:r w:rsidRPr="0061239A">
              <w:rPr>
                <w:sz w:val="30"/>
                <w:szCs w:val="30"/>
              </w:rPr>
              <w:t>6 месяцев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3546A9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1.3.2</w:t>
            </w:r>
            <w:r w:rsidR="006B5F83" w:rsidRPr="0061239A">
              <w:rPr>
                <w:sz w:val="30"/>
                <w:szCs w:val="30"/>
              </w:rPr>
              <w:t xml:space="preserve"> о занимаемом в данном населенном пункте жилом поме</w:t>
            </w:r>
            <w:r w:rsidR="006B5F83" w:rsidRPr="0061239A">
              <w:rPr>
                <w:spacing w:val="-4"/>
                <w:sz w:val="30"/>
                <w:szCs w:val="30"/>
              </w:rPr>
              <w:t>щении</w:t>
            </w:r>
            <w:r w:rsidR="006B5F83">
              <w:rPr>
                <w:spacing w:val="-4"/>
                <w:sz w:val="30"/>
                <w:szCs w:val="30"/>
              </w:rPr>
              <w:t>,</w:t>
            </w:r>
            <w:r w:rsidR="006B5F83" w:rsidRPr="0061239A">
              <w:rPr>
                <w:spacing w:val="-4"/>
                <w:sz w:val="30"/>
                <w:szCs w:val="30"/>
              </w:rPr>
              <w:t xml:space="preserve"> о месте жительства</w:t>
            </w:r>
            <w:r w:rsidR="006B5F83" w:rsidRPr="0061239A">
              <w:rPr>
                <w:sz w:val="30"/>
                <w:szCs w:val="30"/>
              </w:rPr>
              <w:t xml:space="preserve"> и составе семьи</w:t>
            </w:r>
          </w:p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087" w:type="dxa"/>
            <w:gridSpan w:val="3"/>
          </w:tcPr>
          <w:p w:rsidR="006B5F83" w:rsidRPr="0061239A" w:rsidRDefault="006B5F83" w:rsidP="006B5F83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>паспорт или иной документ,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6B5F83" w:rsidRPr="0061239A" w:rsidRDefault="006B5F83" w:rsidP="006B5F83">
            <w:pPr>
              <w:pStyle w:val="table10"/>
              <w:spacing w:line="280" w:lineRule="exact"/>
              <w:jc w:val="both"/>
              <w:rPr>
                <w:sz w:val="16"/>
                <w:szCs w:val="16"/>
              </w:rPr>
            </w:pPr>
          </w:p>
          <w:p w:rsidR="006B5F83" w:rsidRPr="00CE0E4F" w:rsidRDefault="006B5F83" w:rsidP="006B5F83">
            <w:pPr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61239A">
              <w:rPr>
                <w:spacing w:val="8"/>
                <w:sz w:val="30"/>
                <w:szCs w:val="30"/>
              </w:rPr>
              <w:t>документ</w:t>
            </w:r>
            <w:r w:rsidRPr="0061239A">
              <w:rPr>
                <w:spacing w:val="-8"/>
                <w:sz w:val="30"/>
                <w:szCs w:val="30"/>
              </w:rPr>
              <w:t>, подтверждающий право собственности на жилое помещение, – в случае проживания гражданина в одноквартирном, блокированном жилом доме</w:t>
            </w: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в день обращения 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1.3.2.: </w:t>
            </w:r>
          </w:p>
          <w:p w:rsidR="00881840" w:rsidRPr="00DC4779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>время работы ежедневно с 8.00 до 17.00,</w:t>
            </w:r>
            <w:r w:rsidR="00D24924">
              <w:rPr>
                <w:sz w:val="30"/>
                <w:szCs w:val="30"/>
              </w:rPr>
              <w:t xml:space="preserve"> среда с 8.00 до 20.00,</w:t>
            </w:r>
            <w:r w:rsidRPr="0061239A">
              <w:rPr>
                <w:sz w:val="30"/>
                <w:szCs w:val="30"/>
              </w:rPr>
              <w:t xml:space="preserve"> 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**1.3.2.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1.3.2. - </w:t>
            </w:r>
            <w:r w:rsidRPr="0061239A">
              <w:rPr>
                <w:sz w:val="30"/>
                <w:szCs w:val="30"/>
              </w:rPr>
              <w:t>6 месяцев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6B5F83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>1.3.5. о последнем месте</w:t>
            </w:r>
            <w:r w:rsidRPr="0061239A">
              <w:rPr>
                <w:sz w:val="30"/>
                <w:szCs w:val="30"/>
              </w:rPr>
              <w:t xml:space="preserve"> жительства наследодателя и составе его семьи на день </w:t>
            </w:r>
            <w:r w:rsidRPr="0061239A">
              <w:rPr>
                <w:sz w:val="30"/>
                <w:szCs w:val="30"/>
              </w:rPr>
              <w:lastRenderedPageBreak/>
              <w:t>смерти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lastRenderedPageBreak/>
              <w:t>паспорт или иной документ,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4"/>
                <w:sz w:val="30"/>
                <w:szCs w:val="30"/>
              </w:rPr>
              <w:t>удостоверяющий личность наследника</w:t>
            </w:r>
          </w:p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881840" w:rsidRPr="0061239A" w:rsidRDefault="00881840" w:rsidP="002D13A0">
            <w:pPr>
              <w:pStyle w:val="table10"/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 xml:space="preserve">в день обращения 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 1.</w:t>
            </w:r>
            <w:r w:rsidR="00360BB4">
              <w:rPr>
                <w:b/>
                <w:sz w:val="30"/>
                <w:szCs w:val="30"/>
              </w:rPr>
              <w:t>3.5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881840" w:rsidRPr="005C669C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**1.3.5.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1.3.5.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6B5F83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1.3.6. для перерасчета платы за некоторые виды коммунальных услуг</w:t>
            </w:r>
            <w:r w:rsidR="00B970EC">
              <w:rPr>
                <w:sz w:val="30"/>
                <w:szCs w:val="30"/>
              </w:rPr>
      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61239A">
              <w:rPr>
                <w:spacing w:val="-4"/>
                <w:sz w:val="30"/>
                <w:szCs w:val="30"/>
              </w:rPr>
              <w:t>удостоверяющий личность</w:t>
            </w: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в день обращения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1.</w:t>
            </w:r>
            <w:r w:rsidR="00360BB4">
              <w:rPr>
                <w:b/>
                <w:sz w:val="30"/>
                <w:szCs w:val="30"/>
              </w:rPr>
              <w:t>3.6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881840" w:rsidRPr="002263A0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**1.3.6.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1.3.6. - </w:t>
            </w:r>
            <w:r w:rsidRPr="0061239A">
              <w:rPr>
                <w:sz w:val="30"/>
                <w:szCs w:val="30"/>
              </w:rPr>
              <w:t>1 месяц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6350F5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6B5F83">
              <w:rPr>
                <w:sz w:val="30"/>
                <w:szCs w:val="30"/>
              </w:rPr>
              <w:t>0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t>1.3.7. о начисленной жи</w:t>
            </w:r>
            <w:r w:rsidRPr="0061239A">
              <w:rPr>
                <w:sz w:val="30"/>
                <w:szCs w:val="30"/>
              </w:rPr>
              <w:t>лищной квоте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61239A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  <w:lang w:val="en-US"/>
              </w:rPr>
              <w:t>10</w:t>
            </w:r>
            <w:r w:rsidRPr="0061239A">
              <w:rPr>
                <w:sz w:val="30"/>
                <w:szCs w:val="30"/>
              </w:rPr>
              <w:t xml:space="preserve"> дней со дня обращения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1.</w:t>
            </w:r>
            <w:r w:rsidR="00360BB4">
              <w:rPr>
                <w:b/>
                <w:sz w:val="30"/>
                <w:szCs w:val="30"/>
              </w:rPr>
              <w:t>3.7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881840" w:rsidRPr="004243FF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**1.3.7.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1.3.7.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6350F5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5F83">
              <w:rPr>
                <w:sz w:val="30"/>
                <w:szCs w:val="30"/>
              </w:rPr>
              <w:t>1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в день обращения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1.3.10.: </w:t>
            </w:r>
          </w:p>
          <w:p w:rsidR="00881840" w:rsidRPr="00095129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lastRenderedPageBreak/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 **1.3.10.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Del="0065454E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1.3.10.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622607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5F83">
              <w:rPr>
                <w:sz w:val="30"/>
                <w:szCs w:val="30"/>
              </w:rPr>
              <w:t>2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after="120" w:line="280" w:lineRule="exact"/>
              <w:jc w:val="both"/>
              <w:rPr>
                <w:spacing w:val="-8"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заявление</w:t>
            </w:r>
            <w:r w:rsidRPr="0061239A">
              <w:rPr>
                <w:sz w:val="30"/>
                <w:szCs w:val="30"/>
              </w:rPr>
              <w:br/>
            </w:r>
            <w:r w:rsidRPr="0061239A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61239A">
              <w:rPr>
                <w:sz w:val="30"/>
                <w:szCs w:val="30"/>
              </w:rPr>
              <w:br/>
            </w:r>
            <w:r w:rsidRPr="0061239A">
              <w:rPr>
                <w:sz w:val="30"/>
                <w:szCs w:val="30"/>
              </w:rPr>
              <w:br/>
              <w:t>свидетельство о смерти наследодателя</w:t>
            </w: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5 дней со дня подачи заявления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1.3.11.: </w:t>
            </w:r>
          </w:p>
          <w:p w:rsidR="00881840" w:rsidRPr="00680396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**1.3.11.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Del="0065454E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1.3.11.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0A721F" w:rsidRDefault="00881840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DE2BC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5F83">
              <w:rPr>
                <w:sz w:val="30"/>
                <w:szCs w:val="30"/>
              </w:rPr>
              <w:t>3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D6515" w:rsidRDefault="00881840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D6515">
              <w:rPr>
                <w:sz w:val="30"/>
                <w:szCs w:val="30"/>
              </w:rPr>
              <w:t>1.8. Регистрация договор</w:t>
            </w:r>
            <w:r w:rsidR="00A1276C">
              <w:rPr>
                <w:sz w:val="30"/>
                <w:szCs w:val="30"/>
              </w:rPr>
              <w:t>а</w:t>
            </w:r>
            <w:r w:rsidRPr="006D6515">
              <w:rPr>
                <w:sz w:val="30"/>
                <w:szCs w:val="30"/>
              </w:rPr>
              <w:t xml:space="preserve"> найма (аренды) жилого помещения частного жилищ</w:t>
            </w:r>
            <w:r w:rsidR="00A1276C">
              <w:rPr>
                <w:sz w:val="30"/>
                <w:szCs w:val="30"/>
              </w:rPr>
              <w:t xml:space="preserve">ного фонда </w:t>
            </w:r>
            <w:r w:rsidRPr="006D6515">
              <w:rPr>
                <w:sz w:val="30"/>
                <w:szCs w:val="30"/>
              </w:rPr>
              <w:t xml:space="preserve">и </w:t>
            </w:r>
            <w:r w:rsidRPr="006D6515">
              <w:rPr>
                <w:sz w:val="30"/>
                <w:szCs w:val="30"/>
              </w:rPr>
              <w:lastRenderedPageBreak/>
              <w:t>дополнительных согла</w:t>
            </w:r>
            <w:r w:rsidR="00A57838">
              <w:rPr>
                <w:sz w:val="30"/>
                <w:szCs w:val="30"/>
              </w:rPr>
              <w:t>шений к нему</w:t>
            </w:r>
            <w:r w:rsidRPr="006D6515">
              <w:rPr>
                <w:sz w:val="30"/>
                <w:szCs w:val="30"/>
              </w:rPr>
              <w:t xml:space="preserve"> </w:t>
            </w:r>
          </w:p>
          <w:p w:rsidR="00881840" w:rsidRPr="006D6515" w:rsidRDefault="00881840" w:rsidP="002D13A0">
            <w:pPr>
              <w:spacing w:line="280" w:lineRule="exact"/>
              <w:ind w:right="-79"/>
              <w:jc w:val="both"/>
              <w:rPr>
                <w:sz w:val="30"/>
                <w:szCs w:val="30"/>
              </w:rPr>
            </w:pPr>
          </w:p>
        </w:tc>
        <w:tc>
          <w:tcPr>
            <w:tcW w:w="7087" w:type="dxa"/>
            <w:gridSpan w:val="3"/>
          </w:tcPr>
          <w:p w:rsidR="00881840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D6515">
              <w:rPr>
                <w:sz w:val="30"/>
                <w:szCs w:val="30"/>
              </w:rPr>
              <w:lastRenderedPageBreak/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</w:t>
            </w:r>
          </w:p>
          <w:p w:rsidR="00881840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D6515">
              <w:rPr>
                <w:sz w:val="30"/>
                <w:szCs w:val="30"/>
              </w:rPr>
              <w:lastRenderedPageBreak/>
              <w:t>паспорт или иной документ, удостоверяющий личность собственника жилого помеще</w:t>
            </w:r>
            <w:r w:rsidR="00A1276C">
              <w:rPr>
                <w:sz w:val="30"/>
                <w:szCs w:val="30"/>
              </w:rPr>
              <w:t>ния частного жилищного фонда и</w:t>
            </w:r>
            <w:r w:rsidRPr="006D6515">
              <w:rPr>
                <w:sz w:val="30"/>
                <w:szCs w:val="30"/>
              </w:rPr>
              <w:t xml:space="preserve"> нанимателя жилого помещения </w:t>
            </w:r>
            <w:r w:rsidR="00A1276C">
              <w:rPr>
                <w:sz w:val="30"/>
                <w:szCs w:val="30"/>
              </w:rPr>
              <w:t>частного</w:t>
            </w:r>
            <w:r w:rsidRPr="006D6515">
              <w:rPr>
                <w:sz w:val="30"/>
                <w:szCs w:val="30"/>
              </w:rPr>
              <w:t xml:space="preserve"> жилищного фонда </w:t>
            </w:r>
            <w:r w:rsidR="00A1276C">
              <w:rPr>
                <w:sz w:val="30"/>
                <w:szCs w:val="30"/>
              </w:rPr>
              <w:t xml:space="preserve">(для иностранных граждан и лиц без гражданства, которым предоставлена дополнительная защита в Республике Беларусь, в случае отсутствия у них </w:t>
            </w:r>
            <w:r w:rsidR="00DE2BC2">
              <w:rPr>
                <w:sz w:val="30"/>
                <w:szCs w:val="30"/>
              </w:rPr>
              <w:t>паспорта иностранного гражданина или лица без гражданства либо иного документа, его заменяющего, предназначенного для выезда за границу  и выданного соответствующим органом государства гражданской принадлежности либо обычного места</w:t>
            </w:r>
            <w:r w:rsidR="000157C8">
              <w:rPr>
                <w:sz w:val="30"/>
                <w:szCs w:val="30"/>
              </w:rPr>
              <w:t xml:space="preserve"> жительства иностранного гражданина или лица без </w:t>
            </w:r>
            <w:r w:rsidR="00A1276C">
              <w:rPr>
                <w:sz w:val="30"/>
                <w:szCs w:val="30"/>
              </w:rPr>
              <w:t>гражданства</w:t>
            </w:r>
            <w:r w:rsidR="00A57838">
              <w:rPr>
                <w:sz w:val="30"/>
                <w:szCs w:val="30"/>
              </w:rPr>
              <w:t xml:space="preserve"> либо международно</w:t>
            </w:r>
            <w:r w:rsidR="000157C8">
              <w:rPr>
                <w:sz w:val="30"/>
                <w:szCs w:val="30"/>
              </w:rPr>
              <w:t xml:space="preserve">й организацией (далее – документ для выезда за границу) и иностранных граждан и лиц без гражданства, </w:t>
            </w:r>
            <w:r w:rsidR="00A1276C">
              <w:rPr>
                <w:sz w:val="30"/>
                <w:szCs w:val="30"/>
              </w:rPr>
              <w:t xml:space="preserve">которые ходатайствуют о предоставлении статуса беженца, </w:t>
            </w:r>
            <w:r w:rsidR="0077661B">
              <w:rPr>
                <w:sz w:val="30"/>
                <w:szCs w:val="30"/>
              </w:rPr>
              <w:t xml:space="preserve">дополнительной защиты или убежища в Республике Беларусь, -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 </w:t>
            </w:r>
            <w:r w:rsidRPr="006D6515">
              <w:rPr>
                <w:sz w:val="30"/>
                <w:szCs w:val="30"/>
              </w:rPr>
              <w:br/>
            </w:r>
            <w:r w:rsidRPr="00CE0E4F">
              <w:rPr>
                <w:sz w:val="16"/>
                <w:szCs w:val="16"/>
              </w:rPr>
              <w:br/>
            </w:r>
            <w:r w:rsidRPr="006D6515">
              <w:rPr>
                <w:sz w:val="30"/>
                <w:szCs w:val="30"/>
              </w:rPr>
              <w:t>три эк</w:t>
            </w:r>
            <w:r w:rsidR="0077661B">
              <w:rPr>
                <w:sz w:val="30"/>
                <w:szCs w:val="30"/>
              </w:rPr>
              <w:t>земпляра договора найма (аренды</w:t>
            </w:r>
            <w:r w:rsidRPr="006D6515">
              <w:rPr>
                <w:sz w:val="30"/>
                <w:szCs w:val="30"/>
              </w:rPr>
              <w:t>) или дополнительного соглашения к нему</w:t>
            </w:r>
          </w:p>
          <w:p w:rsidR="0077661B" w:rsidRDefault="0077661B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881840" w:rsidRDefault="0088184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D6515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</w:p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CE0E4F">
              <w:rPr>
                <w:sz w:val="16"/>
                <w:szCs w:val="16"/>
              </w:rPr>
              <w:br/>
            </w:r>
            <w:r w:rsidRPr="006D6515">
              <w:rPr>
                <w:sz w:val="30"/>
                <w:szCs w:val="30"/>
              </w:rPr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3970" w:type="dxa"/>
            <w:gridSpan w:val="2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>2 дня со дня подачи заявления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1.8.: </w:t>
            </w:r>
          </w:p>
          <w:p w:rsidR="00881840" w:rsidRPr="00440753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 xml:space="preserve">кабинет </w:t>
            </w:r>
            <w:r>
              <w:rPr>
                <w:sz w:val="30"/>
                <w:szCs w:val="30"/>
                <w:u w:val="single"/>
              </w:rPr>
              <w:lastRenderedPageBreak/>
              <w:t>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ind w:right="-79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 **1.8.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ind w:right="-79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1.8.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81840" w:rsidRPr="0061239A" w:rsidRDefault="007966E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881840" w:rsidRPr="0061239A" w:rsidTr="002F2D3E">
        <w:trPr>
          <w:trHeight w:val="240"/>
        </w:trPr>
        <w:tc>
          <w:tcPr>
            <w:tcW w:w="977" w:type="dxa"/>
            <w:gridSpan w:val="2"/>
          </w:tcPr>
          <w:p w:rsidR="00881840" w:rsidRPr="0061239A" w:rsidRDefault="000157C8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5F83">
              <w:rPr>
                <w:sz w:val="30"/>
                <w:szCs w:val="30"/>
              </w:rPr>
              <w:t>4</w:t>
            </w:r>
            <w:r w:rsidR="00F942A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1.9. Регистрация договоров купли-продажи, мены, дарения находящихся в сель</w:t>
            </w:r>
            <w:r w:rsidR="002F7C54">
              <w:rPr>
                <w:sz w:val="30"/>
                <w:szCs w:val="30"/>
              </w:rPr>
              <w:t>ской местности ***</w:t>
            </w:r>
            <w:r w:rsidR="00A57838">
              <w:rPr>
                <w:sz w:val="30"/>
                <w:szCs w:val="30"/>
              </w:rPr>
              <w:t>**</w:t>
            </w:r>
            <w:r w:rsidRPr="0061239A">
              <w:rPr>
                <w:sz w:val="30"/>
                <w:szCs w:val="30"/>
              </w:rPr>
              <w:t xml:space="preserve"> </w:t>
            </w:r>
            <w:r w:rsidR="002F7C54">
              <w:rPr>
                <w:sz w:val="30"/>
                <w:szCs w:val="30"/>
              </w:rPr>
              <w:t>и эксплуатируемых до 8 мая 2003 г. одноквартирн</w:t>
            </w:r>
            <w:r w:rsidR="00607349">
              <w:rPr>
                <w:sz w:val="30"/>
                <w:szCs w:val="30"/>
              </w:rPr>
              <w:t>о</w:t>
            </w:r>
            <w:r w:rsidR="002F7C54">
              <w:rPr>
                <w:sz w:val="30"/>
                <w:szCs w:val="30"/>
              </w:rPr>
              <w:t xml:space="preserve">го, блокированного жилого дома </w:t>
            </w:r>
            <w:r w:rsidRPr="0061239A">
              <w:rPr>
                <w:sz w:val="30"/>
                <w:szCs w:val="30"/>
              </w:rPr>
              <w:t xml:space="preserve">с хозяйственными и иными постройками или без них, </w:t>
            </w:r>
            <w:r w:rsidR="002F7C54">
              <w:rPr>
                <w:sz w:val="30"/>
                <w:szCs w:val="30"/>
              </w:rPr>
              <w:t xml:space="preserve">квартиры в блокированном жилом доме (доли в праве собственности на них) (далее для целей настоящего пункта - жилой дом), не </w:t>
            </w:r>
            <w:r w:rsidRPr="0061239A">
              <w:rPr>
                <w:sz w:val="30"/>
                <w:szCs w:val="30"/>
              </w:rPr>
              <w:t>зарегистрированных в территориаль</w:t>
            </w:r>
            <w:r w:rsidR="002F7C54">
              <w:rPr>
                <w:sz w:val="30"/>
                <w:szCs w:val="30"/>
              </w:rPr>
              <w:t>ной</w:t>
            </w:r>
            <w:r w:rsidRPr="0061239A">
              <w:rPr>
                <w:sz w:val="30"/>
                <w:szCs w:val="30"/>
              </w:rPr>
              <w:t xml:space="preserve"> организаци</w:t>
            </w:r>
            <w:r w:rsidR="002F7C54">
              <w:rPr>
                <w:sz w:val="30"/>
                <w:szCs w:val="30"/>
              </w:rPr>
              <w:t>и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4"/>
                <w:sz w:val="30"/>
                <w:szCs w:val="30"/>
              </w:rPr>
              <w:t>по государственной ре</w:t>
            </w:r>
            <w:r w:rsidRPr="0061239A">
              <w:rPr>
                <w:sz w:val="30"/>
                <w:szCs w:val="30"/>
              </w:rPr>
              <w:t xml:space="preserve">гистрации недвижимого имущества, прав </w:t>
            </w:r>
            <w:r w:rsidRPr="0061239A">
              <w:rPr>
                <w:spacing w:val="-4"/>
                <w:sz w:val="30"/>
                <w:szCs w:val="30"/>
              </w:rPr>
              <w:t>на него и сделок с ним</w:t>
            </w:r>
            <w:r w:rsidRPr="0061239A">
              <w:rPr>
                <w:sz w:val="30"/>
                <w:szCs w:val="30"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заявление</w:t>
            </w:r>
          </w:p>
          <w:p w:rsidR="00881840" w:rsidRPr="0061239A" w:rsidRDefault="00881840" w:rsidP="002D13A0">
            <w:pPr>
              <w:autoSpaceDE w:val="0"/>
              <w:autoSpaceDN w:val="0"/>
              <w:adjustRightInd w:val="0"/>
              <w:spacing w:line="280" w:lineRule="exact"/>
              <w:ind w:firstLine="540"/>
              <w:jc w:val="both"/>
              <w:rPr>
                <w:sz w:val="30"/>
                <w:szCs w:val="30"/>
              </w:rPr>
            </w:pPr>
          </w:p>
          <w:p w:rsidR="00881840" w:rsidRPr="0061239A" w:rsidRDefault="002F7C54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</w:t>
            </w:r>
            <w:r w:rsidR="00881840" w:rsidRPr="0061239A">
              <w:rPr>
                <w:sz w:val="30"/>
                <w:szCs w:val="30"/>
              </w:rPr>
              <w:t xml:space="preserve"> личность сторон договора</w:t>
            </w:r>
          </w:p>
          <w:p w:rsidR="00881840" w:rsidRPr="0061239A" w:rsidRDefault="00881840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881840" w:rsidRPr="0061239A" w:rsidRDefault="00881840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3 экземпляра договора купли-продажи, мены, дарения жилого дома</w:t>
            </w:r>
          </w:p>
          <w:p w:rsidR="00881840" w:rsidRPr="0061239A" w:rsidRDefault="00881840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881840" w:rsidRPr="0061239A" w:rsidRDefault="00881840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881840" w:rsidRPr="0061239A" w:rsidRDefault="002F7C54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 дней </w:t>
            </w:r>
            <w:r w:rsidR="00881840" w:rsidRPr="0061239A">
              <w:rPr>
                <w:sz w:val="30"/>
                <w:szCs w:val="30"/>
              </w:rPr>
              <w:t>со дня подачи заявления</w:t>
            </w:r>
            <w:r>
              <w:rPr>
                <w:sz w:val="30"/>
                <w:szCs w:val="30"/>
              </w:rPr>
              <w:t xml:space="preserve">, а в случае запроса документов и (или) сведений от других государственных органов, иных организаций – </w:t>
            </w:r>
            <w:r w:rsidRPr="0061239A">
              <w:rPr>
                <w:sz w:val="30"/>
                <w:szCs w:val="30"/>
              </w:rPr>
              <w:t>1 месяц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1.9.: </w:t>
            </w:r>
          </w:p>
          <w:p w:rsidR="00881840" w:rsidRPr="00F86A3F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 xml:space="preserve">обед с 13.00 до 14.00, </w:t>
            </w:r>
            <w:r w:rsidRPr="0061239A">
              <w:rPr>
                <w:sz w:val="30"/>
                <w:szCs w:val="30"/>
              </w:rPr>
              <w:lastRenderedPageBreak/>
              <w:t>выходной – суббота, воскресенье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 **1.9.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881840" w:rsidRPr="0061239A" w:rsidRDefault="0088184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1.9.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81840" w:rsidRPr="0061239A" w:rsidTr="002F2D3E">
        <w:trPr>
          <w:trHeight w:val="240"/>
        </w:trPr>
        <w:tc>
          <w:tcPr>
            <w:tcW w:w="15844" w:type="dxa"/>
            <w:gridSpan w:val="11"/>
          </w:tcPr>
          <w:p w:rsidR="00701083" w:rsidRPr="0061239A" w:rsidRDefault="00701083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A57838" w:rsidRDefault="00A57838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справка о месте жительства и составе семьи или копия лицевого счета;</w:t>
            </w:r>
          </w:p>
          <w:p w:rsidR="00005A59" w:rsidRDefault="00A57838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 xml:space="preserve"> </w:t>
            </w:r>
            <w:r w:rsidR="00881840" w:rsidRPr="0061239A">
              <w:rPr>
                <w:b/>
                <w:i/>
                <w:sz w:val="28"/>
                <w:szCs w:val="28"/>
              </w:rPr>
              <w:t>-</w:t>
            </w:r>
            <w:r w:rsidR="00005A59">
              <w:rPr>
                <w:b/>
                <w:i/>
                <w:sz w:val="28"/>
                <w:szCs w:val="28"/>
              </w:rPr>
              <w:t xml:space="preserve"> справка об отсутствии в едином государственном регистре недвижимого имущества, прав на него и сделок с ним сведений в отношении объекта недвижимого имущества;</w:t>
            </w:r>
          </w:p>
          <w:p w:rsidR="00881840" w:rsidRPr="00F86A3F" w:rsidRDefault="0013610F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справка об уплате лицом, отчуждающим жилой дом, налогов, сборов (пошлин), связанных с нахождением в собственности жилого дома</w:t>
            </w:r>
          </w:p>
        </w:tc>
      </w:tr>
      <w:tr w:rsidR="00D00C00" w:rsidRPr="0061239A" w:rsidTr="002F2D3E">
        <w:trPr>
          <w:trHeight w:val="240"/>
        </w:trPr>
        <w:tc>
          <w:tcPr>
            <w:tcW w:w="977" w:type="dxa"/>
            <w:gridSpan w:val="2"/>
          </w:tcPr>
          <w:p w:rsidR="00D00C00" w:rsidRPr="0061239A" w:rsidRDefault="000157C8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5F83">
              <w:rPr>
                <w:sz w:val="30"/>
                <w:szCs w:val="30"/>
              </w:rPr>
              <w:t>5</w:t>
            </w:r>
            <w:r w:rsidR="00D00C00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087" w:type="dxa"/>
            <w:gridSpan w:val="3"/>
          </w:tcPr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заявление</w:t>
            </w:r>
          </w:p>
          <w:p w:rsid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77661B" w:rsidRPr="00D00C00" w:rsidRDefault="0077661B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для собственников жилого помещения:</w:t>
            </w:r>
          </w:p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</w:p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 xml:space="preserve"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</w:t>
            </w:r>
            <w:r w:rsidRPr="00D00C00">
              <w:rPr>
                <w:sz w:val="30"/>
                <w:szCs w:val="30"/>
              </w:rPr>
              <w:lastRenderedPageBreak/>
              <w:t>детей и родителей</w:t>
            </w:r>
          </w:p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письменное согласие совершеннолетних членов семьи члена организации застройщиков, проживающих совместно с ним, для членов организации застройщиков, не являющихся собственниками жилых помещений</w:t>
            </w:r>
          </w:p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для нанимателей жилого помещения:</w:t>
            </w:r>
          </w:p>
          <w:p w:rsidR="00D00C00" w:rsidRPr="00D00C00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</w:p>
          <w:p w:rsidR="00B60A2E" w:rsidRDefault="00D00C00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D00C00">
              <w:rPr>
                <w:sz w:val="30"/>
                <w:szCs w:val="30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</w:t>
            </w:r>
            <w:r w:rsidR="00B60A2E">
              <w:rPr>
                <w:sz w:val="30"/>
                <w:szCs w:val="30"/>
              </w:rPr>
              <w:t>омещения нескольким нанимателям</w:t>
            </w:r>
            <w:r w:rsidRPr="00D00C00">
              <w:rPr>
                <w:sz w:val="30"/>
                <w:szCs w:val="30"/>
              </w:rPr>
              <w:t xml:space="preserve"> </w:t>
            </w:r>
          </w:p>
          <w:p w:rsidR="00D00C00" w:rsidRPr="002A5A50" w:rsidRDefault="00D00C00" w:rsidP="002D13A0">
            <w:pPr>
              <w:pStyle w:val="table10"/>
              <w:spacing w:before="120"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 w:rsidRPr="00D00C00">
              <w:rPr>
                <w:sz w:val="30"/>
                <w:szCs w:val="30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3970" w:type="dxa"/>
            <w:gridSpan w:val="2"/>
          </w:tcPr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5B0CA0">
              <w:rPr>
                <w:sz w:val="28"/>
                <w:szCs w:val="28"/>
              </w:rPr>
              <w:lastRenderedPageBreak/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D00C00" w:rsidRPr="0061239A" w:rsidRDefault="00D00C0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</w:t>
            </w:r>
            <w:r>
              <w:rPr>
                <w:b/>
                <w:sz w:val="30"/>
                <w:szCs w:val="30"/>
              </w:rPr>
              <w:t>1.13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D00C00" w:rsidRPr="00F86A3F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D00C00" w:rsidRPr="0061239A" w:rsidRDefault="00D00C0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</w:t>
            </w:r>
            <w:r>
              <w:rPr>
                <w:b/>
                <w:sz w:val="30"/>
                <w:szCs w:val="30"/>
              </w:rPr>
              <w:t>ры **1.13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D00C00" w:rsidRPr="0061239A" w:rsidRDefault="00D00C0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</w:t>
            </w:r>
            <w:r>
              <w:rPr>
                <w:b/>
                <w:sz w:val="30"/>
                <w:szCs w:val="30"/>
              </w:rPr>
              <w:t>стративной процедуры 1.13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433901" w:rsidRPr="0061239A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</w:t>
            </w:r>
            <w:r w:rsidR="004853FA">
              <w:rPr>
                <w:b/>
                <w:i/>
                <w:sz w:val="28"/>
                <w:szCs w:val="28"/>
              </w:rPr>
              <w:t xml:space="preserve"> справка о месте жительства и составе семьи или копия лицевого счёта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D00C00" w:rsidRPr="0061239A" w:rsidRDefault="00D00C00" w:rsidP="002D13A0">
            <w:pPr>
              <w:pStyle w:val="table10"/>
              <w:spacing w:before="180"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ГЛАВА 2</w:t>
            </w:r>
          </w:p>
          <w:p w:rsidR="00D00C00" w:rsidRPr="0061239A" w:rsidRDefault="00D00C00" w:rsidP="002D13A0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ТРУД И СОЦИАЛЬНАЯ ЗАЩИТА</w:t>
            </w:r>
          </w:p>
        </w:tc>
      </w:tr>
      <w:tr w:rsidR="00D00C00" w:rsidRPr="0061239A" w:rsidTr="002F2D3E">
        <w:trPr>
          <w:trHeight w:val="240"/>
        </w:trPr>
        <w:tc>
          <w:tcPr>
            <w:tcW w:w="977" w:type="dxa"/>
            <w:gridSpan w:val="2"/>
          </w:tcPr>
          <w:p w:rsidR="00D00C00" w:rsidRDefault="007C5CD8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6B5F83">
              <w:rPr>
                <w:sz w:val="30"/>
                <w:szCs w:val="30"/>
              </w:rPr>
              <w:t>6</w:t>
            </w:r>
            <w:r w:rsidR="004853FA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2.37. Выдача справки о месте захоронения родственников</w:t>
            </w:r>
          </w:p>
        </w:tc>
        <w:tc>
          <w:tcPr>
            <w:tcW w:w="7087" w:type="dxa"/>
            <w:gridSpan w:val="3"/>
          </w:tcPr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заявление</w:t>
            </w:r>
          </w:p>
        </w:tc>
        <w:tc>
          <w:tcPr>
            <w:tcW w:w="3970" w:type="dxa"/>
            <w:gridSpan w:val="2"/>
          </w:tcPr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5 дней со дня подачи заявления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D00C00" w:rsidRPr="0061239A" w:rsidRDefault="00D00C00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2.37.: </w:t>
            </w:r>
          </w:p>
          <w:p w:rsidR="00D00C00" w:rsidRPr="00680396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**2.37.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2.37.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D00C00" w:rsidRPr="0061239A" w:rsidTr="002F2D3E">
        <w:trPr>
          <w:trHeight w:val="240"/>
        </w:trPr>
        <w:tc>
          <w:tcPr>
            <w:tcW w:w="15844" w:type="dxa"/>
            <w:gridSpan w:val="11"/>
          </w:tcPr>
          <w:p w:rsidR="00433901" w:rsidRPr="0061239A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D00C00" w:rsidRPr="0061239A" w:rsidRDefault="00D00C0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0A721F" w:rsidRPr="0061239A" w:rsidTr="002F2D3E">
        <w:trPr>
          <w:trHeight w:val="240"/>
        </w:trPr>
        <w:tc>
          <w:tcPr>
            <w:tcW w:w="988" w:type="dxa"/>
            <w:gridSpan w:val="3"/>
          </w:tcPr>
          <w:p w:rsidR="000A721F" w:rsidRPr="00A611AE" w:rsidRDefault="007C5CD8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546A9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762" w:type="dxa"/>
            <w:gridSpan w:val="2"/>
          </w:tcPr>
          <w:p w:rsidR="000A721F" w:rsidRPr="008629D9" w:rsidRDefault="000A721F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8629D9">
              <w:rPr>
                <w:sz w:val="30"/>
                <w:szCs w:val="30"/>
              </w:rPr>
              <w:t>2.37</w:t>
            </w:r>
            <w:r w:rsidR="008629D9">
              <w:rPr>
                <w:sz w:val="30"/>
                <w:szCs w:val="30"/>
              </w:rPr>
              <w:t>¹</w:t>
            </w:r>
            <w:r w:rsidRPr="008629D9">
              <w:rPr>
                <w:sz w:val="30"/>
                <w:szCs w:val="30"/>
              </w:rPr>
              <w:t>.</w:t>
            </w:r>
            <w:r w:rsidR="008629D9">
              <w:rPr>
                <w:sz w:val="30"/>
                <w:szCs w:val="30"/>
              </w:rPr>
              <w:t xml:space="preserve"> Предоставление участков для захоронения </w:t>
            </w:r>
          </w:p>
        </w:tc>
        <w:tc>
          <w:tcPr>
            <w:tcW w:w="7124" w:type="dxa"/>
            <w:gridSpan w:val="4"/>
          </w:tcPr>
          <w:p w:rsidR="000A721F" w:rsidRPr="008629D9" w:rsidRDefault="008629D9" w:rsidP="002D13A0">
            <w:pPr>
              <w:pStyle w:val="a9"/>
              <w:spacing w:line="280" w:lineRule="exact"/>
              <w:jc w:val="both"/>
              <w:rPr>
                <w:sz w:val="30"/>
                <w:szCs w:val="30"/>
              </w:rPr>
            </w:pPr>
            <w:r w:rsidRPr="008629D9">
              <w:rPr>
                <w:sz w:val="30"/>
                <w:szCs w:val="30"/>
              </w:rPr>
              <w:t>заявление лица, взявшего на себя организацию погребе</w:t>
            </w:r>
            <w:r w:rsidR="00261D4B">
              <w:rPr>
                <w:sz w:val="30"/>
                <w:szCs w:val="30"/>
              </w:rPr>
              <w:t>ния умершего (погибшего)</w:t>
            </w:r>
            <w:r w:rsidR="00261D4B">
              <w:rPr>
                <w:sz w:val="30"/>
                <w:szCs w:val="30"/>
              </w:rPr>
              <w:br/>
            </w:r>
            <w:r w:rsidRPr="008629D9">
              <w:rPr>
                <w:sz w:val="30"/>
                <w:szCs w:val="30"/>
              </w:rPr>
              <w:t>свидетельство о смерти или врачебное свидетельство о смерти (мертворождении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970" w:type="dxa"/>
            <w:gridSpan w:val="2"/>
          </w:tcPr>
          <w:p w:rsidR="008629D9" w:rsidRPr="008629D9" w:rsidRDefault="008629D9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8629D9">
              <w:rPr>
                <w:sz w:val="30"/>
                <w:szCs w:val="30"/>
              </w:rPr>
              <w:t>1 день со дня подачи заявления</w:t>
            </w:r>
          </w:p>
          <w:p w:rsidR="000A721F" w:rsidRPr="0061239A" w:rsidRDefault="000A721F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  <w:tr w:rsidR="000A721F" w:rsidRPr="0061239A" w:rsidTr="002F2D3E">
        <w:trPr>
          <w:trHeight w:val="240"/>
        </w:trPr>
        <w:tc>
          <w:tcPr>
            <w:tcW w:w="15844" w:type="dxa"/>
            <w:gridSpan w:val="11"/>
          </w:tcPr>
          <w:p w:rsidR="008629D9" w:rsidRPr="0061239A" w:rsidRDefault="008629D9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2.37</w:t>
            </w:r>
            <w:r w:rsidR="006A38F8">
              <w:rPr>
                <w:b/>
                <w:sz w:val="30"/>
                <w:szCs w:val="30"/>
              </w:rPr>
              <w:t>¹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0A721F" w:rsidRPr="001E3E80" w:rsidRDefault="004C1F37" w:rsidP="002D13A0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6A38F8" w:rsidRPr="0061239A" w:rsidTr="002F2D3E">
        <w:trPr>
          <w:trHeight w:val="240"/>
        </w:trPr>
        <w:tc>
          <w:tcPr>
            <w:tcW w:w="15844" w:type="dxa"/>
            <w:gridSpan w:val="11"/>
          </w:tcPr>
          <w:p w:rsidR="00261D4B" w:rsidRDefault="006A38F8" w:rsidP="002D13A0">
            <w:pPr>
              <w:pStyle w:val="table10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**2.37</w:t>
            </w:r>
            <w:r>
              <w:rPr>
                <w:b/>
                <w:sz w:val="30"/>
                <w:szCs w:val="30"/>
              </w:rPr>
              <w:t>¹</w:t>
            </w:r>
            <w:r w:rsidRPr="0061239A">
              <w:rPr>
                <w:b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:</w:t>
            </w:r>
            <w:r w:rsidR="00261D4B">
              <w:rPr>
                <w:sz w:val="30"/>
                <w:szCs w:val="30"/>
              </w:rPr>
              <w:t xml:space="preserve"> </w:t>
            </w:r>
          </w:p>
          <w:p w:rsidR="00261D4B" w:rsidRDefault="006A38F8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A38F8">
              <w:rPr>
                <w:sz w:val="30"/>
                <w:szCs w:val="30"/>
              </w:rPr>
              <w:t>бесплатно – в случае, предусмотренном частью второй статьи 35 Закона Республики Беларусь от 12 ноября 2001 года «О</w:t>
            </w:r>
            <w:r w:rsidR="00261D4B">
              <w:rPr>
                <w:sz w:val="30"/>
                <w:szCs w:val="30"/>
              </w:rPr>
              <w:t xml:space="preserve"> погребении и похоронном деле»</w:t>
            </w:r>
          </w:p>
          <w:p w:rsidR="006A38F8" w:rsidRPr="0061239A" w:rsidRDefault="00261D4B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</w:r>
            <w:r w:rsidR="006A38F8" w:rsidRPr="006A38F8">
              <w:rPr>
                <w:sz w:val="30"/>
                <w:szCs w:val="30"/>
              </w:rPr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</w:tr>
      <w:tr w:rsidR="006A38F8" w:rsidRPr="0061239A" w:rsidTr="002F2D3E">
        <w:trPr>
          <w:trHeight w:val="240"/>
        </w:trPr>
        <w:tc>
          <w:tcPr>
            <w:tcW w:w="15844" w:type="dxa"/>
            <w:gridSpan w:val="11"/>
          </w:tcPr>
          <w:p w:rsidR="006A38F8" w:rsidRPr="0061239A" w:rsidRDefault="006A38F8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2.37</w:t>
            </w:r>
            <w:r>
              <w:rPr>
                <w:b/>
                <w:sz w:val="30"/>
                <w:szCs w:val="30"/>
              </w:rPr>
              <w:t>¹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6A38F8" w:rsidRPr="0061239A" w:rsidTr="002F2D3E">
        <w:trPr>
          <w:trHeight w:val="240"/>
        </w:trPr>
        <w:tc>
          <w:tcPr>
            <w:tcW w:w="15844" w:type="dxa"/>
            <w:gridSpan w:val="11"/>
          </w:tcPr>
          <w:p w:rsidR="00433901" w:rsidRPr="0061239A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6A38F8" w:rsidRPr="0061239A" w:rsidRDefault="006A38F8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before="120"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ГЛАВА 5</w:t>
            </w:r>
          </w:p>
          <w:p w:rsidR="001308DE" w:rsidRPr="0061239A" w:rsidRDefault="001308DE" w:rsidP="002D13A0">
            <w:pPr>
              <w:pStyle w:val="table10"/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РЕГИСТРАЦИЯ АКТОВ ГРАЖДАНСКОГО СОСТОЯНИЯ</w:t>
            </w:r>
          </w:p>
        </w:tc>
      </w:tr>
      <w:tr w:rsidR="001308DE" w:rsidRPr="0061239A" w:rsidTr="002F2D3E">
        <w:trPr>
          <w:trHeight w:val="240"/>
        </w:trPr>
        <w:tc>
          <w:tcPr>
            <w:tcW w:w="977" w:type="dxa"/>
            <w:gridSpan w:val="2"/>
          </w:tcPr>
          <w:p w:rsidR="001308DE" w:rsidRPr="0061239A" w:rsidRDefault="006B5F83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18</w:t>
            </w:r>
            <w:r w:rsidR="007C5CD8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5.1. Регистрация рождения</w:t>
            </w:r>
          </w:p>
        </w:tc>
        <w:tc>
          <w:tcPr>
            <w:tcW w:w="7087" w:type="dxa"/>
            <w:gridSpan w:val="3"/>
          </w:tcPr>
          <w:p w:rsidR="001308DE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заявление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</w:t>
            </w:r>
            <w:r w:rsidR="00730589">
              <w:rPr>
                <w:sz w:val="30"/>
                <w:szCs w:val="30"/>
              </w:rPr>
              <w:t>,</w:t>
            </w:r>
            <w:r w:rsidRPr="001264AF">
              <w:rPr>
                <w:sz w:val="30"/>
                <w:szCs w:val="30"/>
              </w:rPr>
              <w:t xml:space="preserve"> дополнительной защиты </w:t>
            </w:r>
            <w:r w:rsidR="00730589">
              <w:rPr>
                <w:sz w:val="30"/>
                <w:szCs w:val="30"/>
              </w:rPr>
              <w:t xml:space="preserve">или убежища </w:t>
            </w:r>
            <w:r w:rsidRPr="001264AF">
              <w:rPr>
                <w:sz w:val="30"/>
                <w:szCs w:val="30"/>
              </w:rPr>
              <w:t>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1308DE" w:rsidRDefault="001308DE" w:rsidP="002D13A0">
            <w:pPr>
              <w:pStyle w:val="table10"/>
              <w:spacing w:after="120" w:line="280" w:lineRule="exact"/>
              <w:jc w:val="both"/>
              <w:rPr>
                <w:sz w:val="30"/>
                <w:szCs w:val="30"/>
              </w:rPr>
            </w:pPr>
          </w:p>
          <w:p w:rsidR="001308DE" w:rsidRDefault="001308DE" w:rsidP="002D13A0">
            <w:pPr>
              <w:pStyle w:val="table1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свидетельство о регистрации ходатайства о предоставлении статуса беженца</w:t>
            </w:r>
            <w:r w:rsidR="00730589">
              <w:rPr>
                <w:sz w:val="30"/>
                <w:szCs w:val="30"/>
              </w:rPr>
              <w:t>,</w:t>
            </w:r>
            <w:r w:rsidRPr="001264AF">
              <w:rPr>
                <w:sz w:val="30"/>
                <w:szCs w:val="30"/>
              </w:rPr>
              <w:t xml:space="preserve"> дополнительной защиты</w:t>
            </w:r>
            <w:r w:rsidR="00730589">
              <w:rPr>
                <w:sz w:val="30"/>
                <w:szCs w:val="30"/>
              </w:rPr>
              <w:t xml:space="preserve"> или убежища</w:t>
            </w:r>
            <w:r w:rsidRPr="001264AF">
              <w:rPr>
                <w:sz w:val="30"/>
                <w:szCs w:val="30"/>
              </w:rPr>
              <w:t xml:space="preserve">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</w:t>
            </w:r>
            <w:r w:rsidR="00187D08">
              <w:rPr>
                <w:sz w:val="30"/>
                <w:szCs w:val="30"/>
              </w:rPr>
              <w:t xml:space="preserve">публике </w:t>
            </w:r>
            <w:r w:rsidRPr="001264AF">
              <w:rPr>
                <w:sz w:val="30"/>
                <w:szCs w:val="30"/>
              </w:rPr>
              <w:t>Беларусь</w:t>
            </w:r>
            <w:r w:rsidRPr="001264AF">
              <w:rPr>
                <w:sz w:val="30"/>
                <w:szCs w:val="30"/>
              </w:rPr>
              <w:br/>
            </w:r>
            <w:r w:rsidRPr="004C7EF3">
              <w:rPr>
                <w:sz w:val="24"/>
                <w:szCs w:val="24"/>
              </w:rPr>
              <w:br/>
            </w:r>
            <w:r w:rsidRPr="001264AF">
              <w:rPr>
                <w:sz w:val="30"/>
                <w:szCs w:val="30"/>
              </w:rPr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</w:p>
          <w:p w:rsidR="001308DE" w:rsidRDefault="001308DE" w:rsidP="002D13A0">
            <w:pPr>
              <w:pStyle w:val="table10"/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заявление матери ребенка, подтверждающее, что ее супруг</w:t>
            </w:r>
            <w:r w:rsidR="00730589">
              <w:rPr>
                <w:sz w:val="30"/>
                <w:szCs w:val="30"/>
              </w:rPr>
              <w:t>, бывший супруг</w:t>
            </w:r>
            <w:r w:rsidRPr="001264AF">
              <w:rPr>
                <w:sz w:val="30"/>
                <w:szCs w:val="30"/>
              </w:rPr>
              <w:t xml:space="preserve"> не является отцом ребенка, </w:t>
            </w:r>
            <w:r w:rsidRPr="001264AF">
              <w:rPr>
                <w:sz w:val="30"/>
                <w:szCs w:val="30"/>
              </w:rPr>
              <w:lastRenderedPageBreak/>
              <w:t>паспорт или иной документ, удостоверяющий личность фактического отца ребенка, заявление супруга</w:t>
            </w:r>
            <w:r w:rsidR="00730589">
              <w:rPr>
                <w:sz w:val="30"/>
                <w:szCs w:val="30"/>
              </w:rPr>
              <w:t>, бывшего супруга</w:t>
            </w:r>
            <w:r w:rsidRPr="001264AF">
              <w:rPr>
                <w:sz w:val="30"/>
                <w:szCs w:val="30"/>
              </w:rPr>
              <w:t xml:space="preserve">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</w:p>
          <w:p w:rsidR="00730589" w:rsidRDefault="00730589" w:rsidP="002D13A0">
            <w:pPr>
              <w:pStyle w:val="table10"/>
              <w:spacing w:before="120"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документ, подтверждающий заключение брака между родителями ребенка, - в случае, если брак заключен за пределами Республики Беларусь</w:t>
            </w:r>
          </w:p>
          <w:p w:rsidR="00932177" w:rsidRPr="0061239A" w:rsidRDefault="00932177" w:rsidP="002D13A0">
            <w:pPr>
              <w:pStyle w:val="table10"/>
              <w:spacing w:before="120"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 - в случае, если со дня прекращения брака или признания его недействительным до дня рождения ребенка прошло не более 10 месяцев</w:t>
            </w:r>
          </w:p>
        </w:tc>
        <w:tc>
          <w:tcPr>
            <w:tcW w:w="3970" w:type="dxa"/>
            <w:gridSpan w:val="2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 xml:space="preserve">2 дня со дня подачи заявления, при торжественной </w:t>
            </w:r>
            <w:r w:rsidRPr="0061239A">
              <w:rPr>
                <w:spacing w:val="-8"/>
                <w:sz w:val="30"/>
                <w:szCs w:val="30"/>
              </w:rPr>
              <w:t>регистрации рождения – 3 дня,</w:t>
            </w:r>
            <w:r w:rsidRPr="0061239A">
              <w:rPr>
                <w:spacing w:val="-4"/>
                <w:sz w:val="30"/>
                <w:szCs w:val="30"/>
              </w:rPr>
              <w:t xml:space="preserve"> при одновременной регистрации рождения, установления отцовства и заключения брака – в день регистрации заключения брака,</w:t>
            </w:r>
            <w:r w:rsidRPr="0061239A">
              <w:rPr>
                <w:sz w:val="30"/>
                <w:szCs w:val="30"/>
              </w:rPr>
              <w:t xml:space="preserve"> а в случае запроса сведений и (или) документов от других государственных органов, иных </w:t>
            </w:r>
            <w:r w:rsidRPr="0061239A">
              <w:rPr>
                <w:spacing w:val="-4"/>
                <w:sz w:val="30"/>
                <w:szCs w:val="30"/>
              </w:rPr>
              <w:t>организаций – 1 месяц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5.1.: </w:t>
            </w:r>
          </w:p>
          <w:p w:rsidR="001308DE" w:rsidRPr="0061239A" w:rsidRDefault="004C1F37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**5.1.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5.1.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433901" w:rsidRPr="0061239A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>, запрашиваемых</w:t>
            </w:r>
            <w:r w:rsidR="00B90360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государственны</w:t>
            </w:r>
            <w:r w:rsidR="00B90360">
              <w:rPr>
                <w:b/>
                <w:sz w:val="30"/>
                <w:szCs w:val="30"/>
              </w:rPr>
              <w:t>м</w:t>
            </w:r>
            <w:r>
              <w:rPr>
                <w:b/>
                <w:sz w:val="30"/>
                <w:szCs w:val="30"/>
              </w:rPr>
              <w:t xml:space="preserve"> органо</w:t>
            </w:r>
            <w:r w:rsidR="00B90360">
              <w:rPr>
                <w:b/>
                <w:sz w:val="30"/>
                <w:szCs w:val="30"/>
              </w:rPr>
              <w:t>м</w:t>
            </w:r>
            <w:r>
              <w:rPr>
                <w:b/>
                <w:sz w:val="30"/>
                <w:szCs w:val="30"/>
              </w:rPr>
              <w:t>:</w:t>
            </w:r>
          </w:p>
          <w:p w:rsidR="001308DE" w:rsidRDefault="001308DE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 xml:space="preserve">- </w:t>
            </w:r>
            <w:r w:rsidR="00433901">
              <w:rPr>
                <w:b/>
                <w:i/>
                <w:sz w:val="28"/>
                <w:szCs w:val="28"/>
              </w:rPr>
              <w:t>копии записей актов гражданского состояния (о рождении родителей реб</w:t>
            </w:r>
            <w:r w:rsidR="00C57C32">
              <w:rPr>
                <w:b/>
                <w:i/>
                <w:sz w:val="28"/>
                <w:szCs w:val="28"/>
              </w:rPr>
              <w:t>енка, о заключении брака)</w:t>
            </w:r>
            <w:r w:rsidR="00B90360">
              <w:rPr>
                <w:b/>
                <w:i/>
                <w:sz w:val="28"/>
                <w:szCs w:val="28"/>
              </w:rPr>
              <w:t>, регистрация которых произведена на территории Республики Беларусь.</w:t>
            </w:r>
          </w:p>
          <w:p w:rsidR="00B90360" w:rsidRDefault="00B90360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сведений), которые гражданин имеет право предоставить самостоятельно:</w:t>
            </w:r>
          </w:p>
          <w:p w:rsidR="00B90360" w:rsidRPr="00B83670" w:rsidRDefault="00B90360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- свидетельства о рождении отца и матери ребенка (для указания национальной принадлежности родителей ребёнка в записи акта о рождении), свидетельство о заключении брака</w:t>
            </w:r>
          </w:p>
        </w:tc>
      </w:tr>
      <w:tr w:rsidR="001308DE" w:rsidRPr="0061239A" w:rsidTr="002F2D3E">
        <w:trPr>
          <w:trHeight w:val="240"/>
        </w:trPr>
        <w:tc>
          <w:tcPr>
            <w:tcW w:w="977" w:type="dxa"/>
            <w:gridSpan w:val="2"/>
          </w:tcPr>
          <w:p w:rsidR="001308DE" w:rsidRPr="0061239A" w:rsidRDefault="006B5F83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1308DE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12"/>
                <w:sz w:val="30"/>
                <w:szCs w:val="30"/>
              </w:rPr>
              <w:t>5.2. Регистрация заклю</w:t>
            </w:r>
            <w:r w:rsidRPr="0061239A">
              <w:rPr>
                <w:sz w:val="30"/>
                <w:szCs w:val="30"/>
              </w:rPr>
              <w:t xml:space="preserve">чения </w:t>
            </w:r>
            <w:r w:rsidRPr="0061239A">
              <w:rPr>
                <w:sz w:val="30"/>
                <w:szCs w:val="30"/>
              </w:rPr>
              <w:lastRenderedPageBreak/>
              <w:t>брака</w:t>
            </w:r>
          </w:p>
        </w:tc>
        <w:tc>
          <w:tcPr>
            <w:tcW w:w="7087" w:type="dxa"/>
            <w:gridSpan w:val="3"/>
          </w:tcPr>
          <w:p w:rsidR="001308DE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lastRenderedPageBreak/>
              <w:t>совместное заявление лиц, вступающих в брак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lastRenderedPageBreak/>
              <w:br/>
              <w:t>паспорта или иные документы, удостоверяющие личность лиц, вступающих в брак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</w:p>
          <w:p w:rsidR="001308DE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</w:p>
          <w:p w:rsidR="001308DE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копия 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1264AF">
              <w:rPr>
                <w:sz w:val="30"/>
                <w:szCs w:val="30"/>
              </w:rPr>
              <w:br/>
            </w:r>
            <w:r w:rsidRPr="00CE0E4F">
              <w:rPr>
                <w:sz w:val="16"/>
                <w:szCs w:val="16"/>
              </w:rPr>
              <w:br/>
            </w:r>
            <w:r w:rsidRPr="001264AF">
              <w:rPr>
                <w:sz w:val="30"/>
                <w:szCs w:val="30"/>
              </w:rPr>
              <w:t>документ, подтверждающий внесение платы</w:t>
            </w:r>
            <w:r w:rsidRPr="001264AF">
              <w:rPr>
                <w:sz w:val="30"/>
                <w:szCs w:val="30"/>
              </w:rPr>
              <w:br/>
            </w:r>
            <w:r w:rsidRPr="00CE0E4F">
              <w:rPr>
                <w:sz w:val="16"/>
                <w:szCs w:val="16"/>
              </w:rPr>
              <w:br/>
            </w:r>
            <w:r w:rsidRPr="001264AF">
              <w:rPr>
                <w:sz w:val="30"/>
                <w:szCs w:val="30"/>
              </w:rPr>
              <w:t>помимо указанных документов лицами, вступающими в брак, представляются:</w:t>
            </w:r>
            <w:r w:rsidRPr="001264AF">
              <w:rPr>
                <w:sz w:val="30"/>
                <w:szCs w:val="30"/>
              </w:rPr>
              <w:br/>
            </w:r>
            <w:r w:rsidRPr="00CE0E4F">
              <w:rPr>
                <w:sz w:val="16"/>
                <w:szCs w:val="16"/>
              </w:rPr>
              <w:br/>
            </w:r>
            <w:r w:rsidRPr="001264AF">
              <w:rPr>
                <w:sz w:val="30"/>
                <w:szCs w:val="30"/>
              </w:rPr>
              <w:t>гражданами Республики Беларусь:</w:t>
            </w:r>
          </w:p>
          <w:p w:rsidR="001308DE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lastRenderedPageBreak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1264AF">
              <w:rPr>
                <w:sz w:val="30"/>
                <w:szCs w:val="30"/>
              </w:rPr>
              <w:br/>
            </w:r>
            <w:r w:rsidRPr="00CE0E4F">
              <w:rPr>
                <w:sz w:val="16"/>
                <w:szCs w:val="16"/>
              </w:rPr>
              <w:br/>
            </w:r>
            <w:r w:rsidRPr="001264AF">
              <w:rPr>
                <w:sz w:val="30"/>
                <w:szCs w:val="30"/>
              </w:rPr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1264AF">
              <w:rPr>
                <w:sz w:val="30"/>
                <w:szCs w:val="30"/>
              </w:rPr>
              <w:br/>
            </w:r>
            <w:r w:rsidRPr="00CE0E4F">
              <w:rPr>
                <w:sz w:val="16"/>
                <w:szCs w:val="16"/>
              </w:rPr>
              <w:br/>
            </w:r>
            <w:r w:rsidRPr="001264AF">
              <w:rPr>
                <w:sz w:val="30"/>
                <w:szCs w:val="30"/>
              </w:rPr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</w:p>
          <w:p w:rsidR="001308DE" w:rsidRPr="001264AF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  <w:p w:rsidR="001308DE" w:rsidRPr="00B067EE" w:rsidRDefault="001308DE" w:rsidP="002D13A0">
            <w:pPr>
              <w:pStyle w:val="table1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B067EE">
              <w:rPr>
                <w:b/>
                <w:i/>
                <w:sz w:val="30"/>
                <w:szCs w:val="30"/>
              </w:rPr>
              <w:t xml:space="preserve">Регистрация брака с иностранными гражданами и лицами без гражданства, лицами, которым предоставлен статус беженца или убежище в Республике Беларусь, осуществляется отделом ЗАГС </w:t>
            </w:r>
            <w:r w:rsidR="00B83670">
              <w:rPr>
                <w:b/>
                <w:i/>
                <w:sz w:val="30"/>
                <w:szCs w:val="30"/>
              </w:rPr>
              <w:t>Ошмя</w:t>
            </w:r>
            <w:r w:rsidRPr="00B067EE">
              <w:rPr>
                <w:b/>
                <w:i/>
                <w:sz w:val="30"/>
                <w:szCs w:val="30"/>
              </w:rPr>
              <w:t xml:space="preserve">нского районного исполнительного комитета. </w:t>
            </w:r>
          </w:p>
        </w:tc>
        <w:tc>
          <w:tcPr>
            <w:tcW w:w="3970" w:type="dxa"/>
            <w:gridSpan w:val="2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 xml:space="preserve">3 месяца со дня подачи </w:t>
            </w:r>
            <w:r w:rsidRPr="0061239A">
              <w:rPr>
                <w:sz w:val="30"/>
                <w:szCs w:val="30"/>
              </w:rPr>
              <w:lastRenderedPageBreak/>
              <w:t>заявления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5.2.: </w:t>
            </w:r>
          </w:p>
          <w:p w:rsidR="001308DE" w:rsidRPr="0061239A" w:rsidRDefault="004C1F37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**5.2.</w:t>
            </w:r>
            <w:r w:rsidRPr="0061239A">
              <w:rPr>
                <w:sz w:val="30"/>
                <w:szCs w:val="30"/>
              </w:rPr>
              <w:t xml:space="preserve"> - </w:t>
            </w:r>
            <w:r w:rsidRPr="0061239A">
              <w:rPr>
                <w:spacing w:val="-4"/>
                <w:sz w:val="30"/>
                <w:szCs w:val="30"/>
              </w:rPr>
              <w:t xml:space="preserve">1 базовая величина за регистрацию заключения брака, включая выдачу свидетельства 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5.2.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B067EE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>, запрашиваемых</w:t>
            </w:r>
            <w:r>
              <w:rPr>
                <w:b/>
                <w:sz w:val="30"/>
                <w:szCs w:val="30"/>
              </w:rPr>
              <w:t xml:space="preserve"> государственны</w:t>
            </w:r>
            <w:r w:rsidR="00B067EE">
              <w:rPr>
                <w:b/>
                <w:sz w:val="30"/>
                <w:szCs w:val="30"/>
              </w:rPr>
              <w:t>м</w:t>
            </w:r>
            <w:r>
              <w:rPr>
                <w:b/>
                <w:sz w:val="30"/>
                <w:szCs w:val="30"/>
              </w:rPr>
              <w:t xml:space="preserve"> органо</w:t>
            </w:r>
            <w:r w:rsidR="00B067EE">
              <w:rPr>
                <w:b/>
                <w:sz w:val="30"/>
                <w:szCs w:val="30"/>
              </w:rPr>
              <w:t xml:space="preserve">м: 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8DE" w:rsidRDefault="001308DE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 xml:space="preserve">- </w:t>
            </w:r>
            <w:r w:rsidR="00C57C32">
              <w:rPr>
                <w:b/>
                <w:i/>
                <w:sz w:val="28"/>
                <w:szCs w:val="28"/>
              </w:rPr>
              <w:t>копии записей актов гражданского состояния (о рождении вступающих в брак, о расторжении брака, о смерти супруга), регистрация которых произведена на территории Республика Беларусь</w:t>
            </w:r>
            <w:r w:rsidR="00B067EE">
              <w:rPr>
                <w:b/>
                <w:i/>
                <w:sz w:val="28"/>
                <w:szCs w:val="28"/>
              </w:rPr>
              <w:t>.</w:t>
            </w:r>
          </w:p>
          <w:p w:rsidR="00B067EE" w:rsidRDefault="00B067EE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сведений), которые гражданин имеет право предоставить самостоятельно:</w:t>
            </w:r>
          </w:p>
          <w:p w:rsidR="00B067EE" w:rsidRPr="00B83670" w:rsidRDefault="00B067EE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- свидетельства о рождении, о расторжении брака, о смерти супруга</w:t>
            </w:r>
          </w:p>
        </w:tc>
      </w:tr>
      <w:tr w:rsidR="001308DE" w:rsidRPr="0061239A" w:rsidTr="002F2D3E">
        <w:trPr>
          <w:trHeight w:val="240"/>
        </w:trPr>
        <w:tc>
          <w:tcPr>
            <w:tcW w:w="977" w:type="dxa"/>
            <w:gridSpan w:val="2"/>
          </w:tcPr>
          <w:p w:rsidR="001308DE" w:rsidRPr="0061239A" w:rsidRDefault="00047B8D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6B5F83">
              <w:rPr>
                <w:sz w:val="30"/>
                <w:szCs w:val="30"/>
              </w:rPr>
              <w:t>0</w:t>
            </w:r>
            <w:r w:rsidR="001308DE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5.3. Регистрация уста</w:t>
            </w:r>
            <w:r w:rsidRPr="0061239A">
              <w:rPr>
                <w:sz w:val="30"/>
                <w:szCs w:val="30"/>
              </w:rPr>
              <w:softHyphen/>
              <w:t>новления отцовства</w:t>
            </w:r>
          </w:p>
        </w:tc>
        <w:tc>
          <w:tcPr>
            <w:tcW w:w="7087" w:type="dxa"/>
            <w:gridSpan w:val="3"/>
          </w:tcPr>
          <w:p w:rsidR="001308DE" w:rsidRPr="001264AF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паспорта или иные документы, удостоверяющие личность заявителей (заявителя)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  <w:p w:rsidR="001308DE" w:rsidRPr="001264AF" w:rsidRDefault="001308DE" w:rsidP="002D13A0">
            <w:pPr>
              <w:pStyle w:val="table10"/>
              <w:spacing w:before="120" w:line="280" w:lineRule="exact"/>
              <w:jc w:val="both"/>
            </w:pPr>
          </w:p>
        </w:tc>
        <w:tc>
          <w:tcPr>
            <w:tcW w:w="3970" w:type="dxa"/>
            <w:gridSpan w:val="2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2 дня со дня подачи заявления, при одновременной торжественной регистрации рождения и регистрации установления отцовства – 3 дня</w:t>
            </w:r>
            <w:r w:rsidRPr="0061239A">
              <w:rPr>
                <w:spacing w:val="-4"/>
                <w:sz w:val="30"/>
                <w:szCs w:val="30"/>
              </w:rPr>
              <w:t>, при одновременной регистрации рождения, установления отцовства и заключения брака – в день регистрации заключения брака</w:t>
            </w:r>
            <w:r w:rsidRPr="0061239A">
              <w:rPr>
                <w:sz w:val="30"/>
                <w:szCs w:val="30"/>
              </w:rPr>
              <w:t xml:space="preserve">, при подаче совместного заявления до рождения ребенка – в </w:t>
            </w:r>
            <w:r w:rsidRPr="0061239A">
              <w:rPr>
                <w:spacing w:val="-8"/>
                <w:sz w:val="30"/>
                <w:szCs w:val="30"/>
              </w:rPr>
              <w:t>день регистрации рож</w:t>
            </w:r>
            <w:r w:rsidRPr="0061239A">
              <w:rPr>
                <w:sz w:val="30"/>
                <w:szCs w:val="30"/>
              </w:rPr>
              <w:t>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5.3.: </w:t>
            </w:r>
          </w:p>
          <w:p w:rsidR="001308DE" w:rsidRPr="0061239A" w:rsidRDefault="004C1F37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**5.3.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5.3.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B067EE" w:rsidRPr="0061239A" w:rsidRDefault="00B067EE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>, запрашиваемых</w:t>
            </w:r>
            <w:r>
              <w:rPr>
                <w:b/>
                <w:sz w:val="30"/>
                <w:szCs w:val="30"/>
              </w:rPr>
              <w:t xml:space="preserve"> государственным органом:</w:t>
            </w:r>
          </w:p>
          <w:p w:rsidR="00B067EE" w:rsidRDefault="00B067EE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копии записей актов гражданского состояния (о рождении родителей ребенка), регистрация которых произведена на территории Республики Беларусь.</w:t>
            </w:r>
          </w:p>
          <w:p w:rsidR="00B067EE" w:rsidRDefault="00B067EE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сведений), которые гражданин имеет право предоставить самостоятельно:</w:t>
            </w:r>
          </w:p>
          <w:p w:rsidR="001308DE" w:rsidRPr="00B83670" w:rsidRDefault="00B067EE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- свидетельства о рождении родителей ребенка</w:t>
            </w:r>
          </w:p>
        </w:tc>
      </w:tr>
      <w:tr w:rsidR="001308DE" w:rsidRPr="0061239A" w:rsidTr="002F2D3E">
        <w:trPr>
          <w:trHeight w:val="240"/>
        </w:trPr>
        <w:tc>
          <w:tcPr>
            <w:tcW w:w="977" w:type="dxa"/>
            <w:gridSpan w:val="2"/>
          </w:tcPr>
          <w:p w:rsidR="001308DE" w:rsidRPr="0061239A" w:rsidRDefault="00047B8D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6B5F83">
              <w:rPr>
                <w:sz w:val="30"/>
                <w:szCs w:val="30"/>
              </w:rPr>
              <w:t>1</w:t>
            </w:r>
            <w:r w:rsidR="001308DE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t>5</w:t>
            </w:r>
            <w:r w:rsidRPr="0061239A">
              <w:rPr>
                <w:spacing w:val="-8"/>
                <w:sz w:val="30"/>
                <w:szCs w:val="30"/>
              </w:rPr>
              <w:t>.5. Регистрация смерти</w:t>
            </w:r>
          </w:p>
        </w:tc>
        <w:tc>
          <w:tcPr>
            <w:tcW w:w="7087" w:type="dxa"/>
            <w:gridSpan w:val="3"/>
          </w:tcPr>
          <w:p w:rsidR="001308DE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заявление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 xml:space="preserve">паспорта или иные документы, удостоверяющие личность умершего </w:t>
            </w:r>
            <w:r w:rsidR="00047B8D">
              <w:rPr>
                <w:sz w:val="30"/>
                <w:szCs w:val="30"/>
              </w:rPr>
              <w:t xml:space="preserve">при их наличии) и заявителя </w:t>
            </w:r>
            <w:r w:rsidRPr="001264AF">
              <w:rPr>
                <w:sz w:val="30"/>
                <w:szCs w:val="30"/>
              </w:rPr>
              <w:t>(за исключением иностранных граждан и лиц без гражданства, ходатайствующих о предоставлении статуса беженца</w:t>
            </w:r>
            <w:r w:rsidR="00047B8D">
              <w:rPr>
                <w:sz w:val="30"/>
                <w:szCs w:val="30"/>
              </w:rPr>
              <w:t>,</w:t>
            </w:r>
            <w:r w:rsidRPr="001264AF">
              <w:rPr>
                <w:sz w:val="30"/>
                <w:szCs w:val="30"/>
              </w:rPr>
              <w:t xml:space="preserve"> дополнительной защиты </w:t>
            </w:r>
            <w:r w:rsidR="00047B8D">
              <w:rPr>
                <w:sz w:val="30"/>
                <w:szCs w:val="30"/>
              </w:rPr>
              <w:t xml:space="preserve">или убежища </w:t>
            </w:r>
            <w:r w:rsidRPr="001264AF">
              <w:rPr>
                <w:sz w:val="30"/>
                <w:szCs w:val="30"/>
              </w:rPr>
              <w:t>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1264AF">
              <w:rPr>
                <w:sz w:val="30"/>
                <w:szCs w:val="30"/>
              </w:rPr>
              <w:br/>
            </w:r>
            <w:r w:rsidRPr="001264AF">
              <w:rPr>
                <w:sz w:val="30"/>
                <w:szCs w:val="30"/>
              </w:rPr>
              <w:br/>
              <w:t>свидетельства умершего</w:t>
            </w:r>
            <w:r w:rsidR="00047B8D">
              <w:rPr>
                <w:sz w:val="30"/>
                <w:szCs w:val="30"/>
              </w:rPr>
              <w:t xml:space="preserve"> (при их наличии) и заявителя </w:t>
            </w:r>
            <w:r w:rsidRPr="001264AF">
              <w:rPr>
                <w:sz w:val="30"/>
                <w:szCs w:val="30"/>
              </w:rPr>
              <w:t>о регистрации ходатайства о предоставлении статуса беженца</w:t>
            </w:r>
            <w:r w:rsidR="00047B8D">
              <w:rPr>
                <w:sz w:val="30"/>
                <w:szCs w:val="30"/>
              </w:rPr>
              <w:t>,</w:t>
            </w:r>
            <w:r w:rsidRPr="001264AF">
              <w:rPr>
                <w:sz w:val="30"/>
                <w:szCs w:val="30"/>
              </w:rPr>
              <w:t xml:space="preserve"> дополнительной защиты</w:t>
            </w:r>
            <w:r w:rsidR="00B803D7">
              <w:rPr>
                <w:sz w:val="30"/>
                <w:szCs w:val="30"/>
              </w:rPr>
              <w:t xml:space="preserve"> или убежища</w:t>
            </w:r>
            <w:r w:rsidRPr="001264AF">
              <w:rPr>
                <w:sz w:val="30"/>
                <w:szCs w:val="30"/>
              </w:rPr>
              <w:t xml:space="preserve"> в Республике Беларусь – для иностранных граждан и лиц без гражданства, ходатайствующих о предоставлении статуса беженца</w:t>
            </w:r>
            <w:r w:rsidR="00B803D7">
              <w:rPr>
                <w:sz w:val="30"/>
                <w:szCs w:val="30"/>
              </w:rPr>
              <w:t>,</w:t>
            </w:r>
            <w:r w:rsidRPr="001264AF">
              <w:rPr>
                <w:sz w:val="30"/>
                <w:szCs w:val="30"/>
              </w:rPr>
              <w:t xml:space="preserve"> дополнительной защиты</w:t>
            </w:r>
            <w:r w:rsidR="00B803D7">
              <w:rPr>
                <w:sz w:val="30"/>
                <w:szCs w:val="30"/>
              </w:rPr>
              <w:t xml:space="preserve"> или убежища</w:t>
            </w:r>
            <w:r w:rsidRPr="001264AF">
              <w:rPr>
                <w:sz w:val="30"/>
                <w:szCs w:val="30"/>
              </w:rPr>
              <w:t xml:space="preserve"> в Республике Беларусь</w:t>
            </w:r>
          </w:p>
          <w:p w:rsidR="001308DE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1264AF">
              <w:rPr>
                <w:sz w:val="30"/>
                <w:szCs w:val="30"/>
              </w:rPr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</w:p>
          <w:p w:rsidR="001308DE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CE0E4F">
              <w:rPr>
                <w:sz w:val="16"/>
                <w:szCs w:val="16"/>
              </w:rPr>
              <w:br/>
            </w:r>
            <w:r w:rsidRPr="001264AF">
              <w:rPr>
                <w:sz w:val="30"/>
                <w:szCs w:val="30"/>
              </w:rPr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</w:p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CE0E4F">
              <w:rPr>
                <w:sz w:val="16"/>
                <w:szCs w:val="16"/>
              </w:rPr>
              <w:br/>
            </w:r>
            <w:r w:rsidRPr="001264AF">
              <w:rPr>
                <w:sz w:val="30"/>
                <w:szCs w:val="30"/>
              </w:rPr>
              <w:t>военный билет умершего – в случае регистрации смерти военнослужащих</w:t>
            </w:r>
          </w:p>
        </w:tc>
        <w:tc>
          <w:tcPr>
            <w:tcW w:w="3970" w:type="dxa"/>
            <w:gridSpan w:val="2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в день подачи заявления, а в случае запроса документов и (или) сведений от других государственных органов, иных </w:t>
            </w:r>
            <w:r w:rsidRPr="0061239A">
              <w:rPr>
                <w:spacing w:val="-4"/>
                <w:sz w:val="30"/>
                <w:szCs w:val="30"/>
              </w:rPr>
              <w:t>организаций – 1 месяц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5.5.: </w:t>
            </w:r>
          </w:p>
          <w:p w:rsidR="001308DE" w:rsidRPr="0061239A" w:rsidRDefault="004C1F37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 xml:space="preserve">обед с 13.00 до 14.00, </w:t>
            </w:r>
            <w:r w:rsidRPr="0061239A">
              <w:rPr>
                <w:sz w:val="30"/>
                <w:szCs w:val="30"/>
              </w:rPr>
              <w:lastRenderedPageBreak/>
              <w:t>выходной – суббота, воскресенье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 **5.5.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5.5.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433901" w:rsidRPr="0061239A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1308DE" w:rsidRPr="0061239A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1308DE" w:rsidRPr="0061239A" w:rsidTr="002F2D3E">
        <w:trPr>
          <w:trHeight w:val="240"/>
        </w:trPr>
        <w:tc>
          <w:tcPr>
            <w:tcW w:w="977" w:type="dxa"/>
            <w:gridSpan w:val="2"/>
          </w:tcPr>
          <w:p w:rsidR="001308DE" w:rsidRPr="0061239A" w:rsidRDefault="00B803D7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B5F83">
              <w:rPr>
                <w:sz w:val="30"/>
                <w:szCs w:val="30"/>
              </w:rPr>
              <w:t>2</w:t>
            </w:r>
            <w:r w:rsidR="001308DE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5.13. Выдача справок о рождении, о смерти</w:t>
            </w:r>
          </w:p>
        </w:tc>
        <w:tc>
          <w:tcPr>
            <w:tcW w:w="7087" w:type="dxa"/>
            <w:gridSpan w:val="3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>паспорт или иной документ,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12"/>
                <w:sz w:val="30"/>
                <w:szCs w:val="30"/>
              </w:rPr>
              <w:t>в день обращения, но не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8"/>
                <w:sz w:val="30"/>
                <w:szCs w:val="30"/>
              </w:rPr>
              <w:t>ранее дня регистрации</w:t>
            </w:r>
            <w:r w:rsidRPr="0061239A">
              <w:rPr>
                <w:sz w:val="30"/>
                <w:szCs w:val="30"/>
              </w:rPr>
              <w:t xml:space="preserve"> рождения, смерти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bookmarkStart w:id="0" w:name="_Hlk162293544"/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5.13.: </w:t>
            </w:r>
          </w:p>
          <w:p w:rsidR="001308DE" w:rsidRPr="0061239A" w:rsidRDefault="004C1F37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**5.13.</w:t>
            </w:r>
            <w:r w:rsidRPr="0061239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61239A">
              <w:rPr>
                <w:sz w:val="30"/>
                <w:szCs w:val="30"/>
              </w:rPr>
              <w:t xml:space="preserve"> бесплатно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5.13.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433901" w:rsidRPr="0061239A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1308DE" w:rsidRPr="0061239A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bookmarkEnd w:id="0"/>
      <w:tr w:rsidR="00F93F95" w:rsidRPr="0061239A" w:rsidTr="002F2D3E">
        <w:trPr>
          <w:trHeight w:val="240"/>
        </w:trPr>
        <w:tc>
          <w:tcPr>
            <w:tcW w:w="15844" w:type="dxa"/>
            <w:gridSpan w:val="11"/>
          </w:tcPr>
          <w:p w:rsidR="00F93F95" w:rsidRPr="0061239A" w:rsidRDefault="00F93F95" w:rsidP="00F93F95">
            <w:pPr>
              <w:pStyle w:val="table10"/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ГЛАВА </w:t>
            </w:r>
            <w:r>
              <w:rPr>
                <w:b/>
                <w:sz w:val="30"/>
                <w:szCs w:val="30"/>
              </w:rPr>
              <w:t>6</w:t>
            </w:r>
          </w:p>
          <w:p w:rsidR="00F93F95" w:rsidRPr="0061239A" w:rsidRDefault="00F93F95" w:rsidP="00F93F95">
            <w:pPr>
              <w:pStyle w:val="table10"/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ОБРАЗОВАНИЕ</w:t>
            </w:r>
          </w:p>
        </w:tc>
      </w:tr>
      <w:tr w:rsidR="00F93F95" w:rsidRPr="0061239A" w:rsidTr="00AA13DD">
        <w:trPr>
          <w:trHeight w:val="240"/>
        </w:trPr>
        <w:tc>
          <w:tcPr>
            <w:tcW w:w="977" w:type="dxa"/>
            <w:gridSpan w:val="2"/>
          </w:tcPr>
          <w:p w:rsidR="00F93F95" w:rsidRPr="0061239A" w:rsidRDefault="003807D1" w:rsidP="00B06E66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bookmarkStart w:id="1" w:name="_Hlk162295125"/>
            <w:r>
              <w:rPr>
                <w:sz w:val="30"/>
                <w:szCs w:val="30"/>
              </w:rPr>
              <w:t>23</w:t>
            </w:r>
            <w:r w:rsidR="00B06E66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F93F95" w:rsidRPr="0061239A" w:rsidRDefault="00F93F95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61239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6.</w:t>
            </w:r>
            <w:r w:rsidRPr="00F93F95">
              <w:rPr>
                <w:rFonts w:ascii="Calibri" w:hAnsi="Calibri"/>
              </w:rPr>
              <w:t xml:space="preserve"> </w:t>
            </w:r>
            <w:r w:rsidRPr="00F93F95">
              <w:rPr>
                <w:sz w:val="30"/>
                <w:szCs w:val="30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  <w:r w:rsidRPr="0061239A">
              <w:rPr>
                <w:sz w:val="30"/>
                <w:szCs w:val="30"/>
              </w:rPr>
              <w:t>:</w:t>
            </w:r>
          </w:p>
        </w:tc>
        <w:tc>
          <w:tcPr>
            <w:tcW w:w="7087" w:type="dxa"/>
            <w:gridSpan w:val="3"/>
          </w:tcPr>
          <w:p w:rsidR="00F93F95" w:rsidRPr="0061239A" w:rsidRDefault="00F93F95" w:rsidP="00AA13DD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  <w:r w:rsidRPr="00F93F95">
              <w:rPr>
                <w:sz w:val="30"/>
                <w:szCs w:val="30"/>
              </w:rPr>
              <w:t>заявление по форме, установленной Министерством образования</w:t>
            </w:r>
            <w:r w:rsidRPr="00F93F95">
              <w:rPr>
                <w:sz w:val="30"/>
                <w:szCs w:val="30"/>
              </w:rPr>
              <w:br/>
            </w:r>
            <w:r w:rsidRPr="00F93F95">
              <w:rPr>
                <w:sz w:val="30"/>
                <w:szCs w:val="30"/>
              </w:rPr>
              <w:br/>
              <w:t>паспорт или иной документ, удостоверяющий личность законного представителя ребенка</w:t>
            </w:r>
            <w:r w:rsidRPr="00F93F95">
              <w:rPr>
                <w:sz w:val="30"/>
                <w:szCs w:val="30"/>
              </w:rPr>
              <w:br/>
            </w:r>
            <w:r w:rsidRPr="00F93F95">
              <w:rPr>
                <w:sz w:val="30"/>
                <w:szCs w:val="30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</w:t>
            </w:r>
            <w:r w:rsidRPr="00F93F95">
              <w:rPr>
                <w:sz w:val="30"/>
                <w:szCs w:val="30"/>
              </w:rPr>
              <w:lastRenderedPageBreak/>
              <w:t>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3970" w:type="dxa"/>
            <w:gridSpan w:val="2"/>
          </w:tcPr>
          <w:p w:rsidR="00F93F95" w:rsidRPr="0061239A" w:rsidRDefault="00F93F95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F93F95">
              <w:rPr>
                <w:sz w:val="30"/>
                <w:szCs w:val="30"/>
              </w:rPr>
              <w:lastRenderedPageBreak/>
              <w:t>1 рабочий день</w:t>
            </w:r>
          </w:p>
        </w:tc>
      </w:tr>
      <w:tr w:rsidR="00F93F95" w:rsidRPr="0061239A" w:rsidTr="00AA13DD">
        <w:trPr>
          <w:trHeight w:val="240"/>
        </w:trPr>
        <w:tc>
          <w:tcPr>
            <w:tcW w:w="15844" w:type="dxa"/>
            <w:gridSpan w:val="11"/>
          </w:tcPr>
          <w:p w:rsidR="00F93F95" w:rsidRPr="0061239A" w:rsidRDefault="00F93F95" w:rsidP="00AA13DD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</w:t>
            </w:r>
            <w:r w:rsidR="00D57E10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D57E10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F93F95" w:rsidRPr="0061239A" w:rsidRDefault="00F93F95" w:rsidP="00AA13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F93F95" w:rsidRPr="0061239A" w:rsidTr="00AA13DD">
        <w:trPr>
          <w:trHeight w:val="240"/>
        </w:trPr>
        <w:tc>
          <w:tcPr>
            <w:tcW w:w="15844" w:type="dxa"/>
            <w:gridSpan w:val="11"/>
          </w:tcPr>
          <w:p w:rsidR="00F93F95" w:rsidRPr="0061239A" w:rsidRDefault="00F93F95" w:rsidP="00AA13D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</w:t>
            </w:r>
            <w:r w:rsidR="00D57E10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D57E10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61239A">
              <w:rPr>
                <w:sz w:val="30"/>
                <w:szCs w:val="30"/>
              </w:rPr>
              <w:t xml:space="preserve"> бесплатно</w:t>
            </w:r>
          </w:p>
        </w:tc>
      </w:tr>
      <w:tr w:rsidR="00F93F95" w:rsidRPr="0061239A" w:rsidTr="00AA13DD">
        <w:trPr>
          <w:trHeight w:val="240"/>
        </w:trPr>
        <w:tc>
          <w:tcPr>
            <w:tcW w:w="15844" w:type="dxa"/>
            <w:gridSpan w:val="11"/>
          </w:tcPr>
          <w:p w:rsidR="00F93F95" w:rsidRPr="0061239A" w:rsidRDefault="00F93F95" w:rsidP="00AA13D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="00D57E10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D57E10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="00D57E10" w:rsidRPr="00D57E10">
              <w:rPr>
                <w:bCs/>
                <w:sz w:val="30"/>
                <w:szCs w:val="30"/>
              </w:rPr>
              <w:t>до получения направления в учреждение образования</w:t>
            </w:r>
            <w:r w:rsidR="00D57E10" w:rsidRPr="00D57E10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F93F95" w:rsidRPr="0061239A" w:rsidTr="00AA13DD">
        <w:trPr>
          <w:trHeight w:val="240"/>
        </w:trPr>
        <w:tc>
          <w:tcPr>
            <w:tcW w:w="15844" w:type="dxa"/>
            <w:gridSpan w:val="11"/>
          </w:tcPr>
          <w:p w:rsidR="00F93F95" w:rsidRPr="0061239A" w:rsidRDefault="00F93F95" w:rsidP="00AA13DD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F93F95" w:rsidRPr="0061239A" w:rsidRDefault="00F93F95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B06E66" w:rsidRPr="0061239A" w:rsidTr="00AA13DD">
        <w:trPr>
          <w:trHeight w:val="240"/>
        </w:trPr>
        <w:tc>
          <w:tcPr>
            <w:tcW w:w="977" w:type="dxa"/>
            <w:gridSpan w:val="2"/>
          </w:tcPr>
          <w:p w:rsidR="00B06E66" w:rsidRPr="0061239A" w:rsidRDefault="003807D1" w:rsidP="00B06E66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bookmarkStart w:id="2" w:name="_Hlk162294949"/>
            <w:bookmarkStart w:id="3" w:name="_Hlk162293270"/>
            <w:bookmarkEnd w:id="1"/>
            <w:r>
              <w:rPr>
                <w:sz w:val="30"/>
                <w:szCs w:val="30"/>
              </w:rPr>
              <w:t>24</w:t>
            </w:r>
            <w:r w:rsidR="00B06E66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B06E66" w:rsidRPr="0061239A" w:rsidRDefault="00B06E66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61239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7.</w:t>
            </w:r>
            <w:r w:rsidRPr="00B06E66">
              <w:rPr>
                <w:rFonts w:ascii="Calibri" w:hAnsi="Calibri"/>
              </w:rPr>
              <w:t xml:space="preserve"> </w:t>
            </w:r>
            <w:r w:rsidRPr="00B06E66">
              <w:rPr>
                <w:sz w:val="30"/>
                <w:szCs w:val="30"/>
              </w:rPr>
              <w:t>Выдача направления в учреждение образования для освоения содержания образовательной</w:t>
            </w:r>
            <w:r>
              <w:rPr>
                <w:sz w:val="30"/>
                <w:szCs w:val="30"/>
              </w:rPr>
              <w:t xml:space="preserve"> </w:t>
            </w:r>
            <w:r w:rsidRPr="00B06E66">
              <w:rPr>
                <w:sz w:val="30"/>
                <w:szCs w:val="30"/>
              </w:rPr>
              <w:t>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  <w:r w:rsidRPr="0061239A">
              <w:rPr>
                <w:sz w:val="30"/>
                <w:szCs w:val="30"/>
              </w:rPr>
              <w:t>:</w:t>
            </w:r>
          </w:p>
        </w:tc>
        <w:tc>
          <w:tcPr>
            <w:tcW w:w="7087" w:type="dxa"/>
            <w:gridSpan w:val="3"/>
          </w:tcPr>
          <w:p w:rsidR="00B06E66" w:rsidRPr="0061239A" w:rsidRDefault="00B06E66" w:rsidP="00AA13DD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  <w:r w:rsidRPr="00B06E66">
              <w:rPr>
                <w:sz w:val="30"/>
                <w:szCs w:val="30"/>
              </w:rPr>
              <w:t>заявление</w:t>
            </w:r>
            <w:r w:rsidRPr="00B06E66">
              <w:rPr>
                <w:sz w:val="30"/>
                <w:szCs w:val="30"/>
              </w:rPr>
              <w:br/>
            </w:r>
            <w:r w:rsidRPr="00B06E66">
              <w:rPr>
                <w:sz w:val="30"/>
                <w:szCs w:val="30"/>
              </w:rPr>
              <w:br/>
              <w:t>паспорт или иной документ, удостоверяющий личность законного представителя ребенка</w:t>
            </w:r>
            <w:r w:rsidRPr="00B06E66">
              <w:rPr>
                <w:sz w:val="30"/>
                <w:szCs w:val="30"/>
              </w:rPr>
              <w:br/>
            </w:r>
            <w:r w:rsidRPr="00B06E66">
              <w:rPr>
                <w:sz w:val="30"/>
                <w:szCs w:val="30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B06E66">
              <w:rPr>
                <w:sz w:val="30"/>
                <w:szCs w:val="30"/>
              </w:rPr>
              <w:br/>
            </w:r>
            <w:r w:rsidRPr="00B06E66">
              <w:rPr>
                <w:sz w:val="30"/>
                <w:szCs w:val="30"/>
              </w:rPr>
              <w:br/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 w:rsidRPr="00B06E66">
              <w:rPr>
                <w:sz w:val="30"/>
                <w:szCs w:val="30"/>
              </w:rPr>
              <w:br/>
            </w:r>
            <w:r w:rsidRPr="00B06E66">
              <w:rPr>
                <w:sz w:val="30"/>
                <w:szCs w:val="30"/>
              </w:rPr>
              <w:br/>
              <w:t>заключение государственного центра коррекционно-</w:t>
            </w:r>
            <w:r w:rsidRPr="00B06E66">
              <w:rPr>
                <w:sz w:val="30"/>
                <w:szCs w:val="30"/>
              </w:rPr>
              <w:lastRenderedPageBreak/>
              <w:t>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3970" w:type="dxa"/>
            <w:gridSpan w:val="2"/>
          </w:tcPr>
          <w:p w:rsidR="00B06E66" w:rsidRPr="0061239A" w:rsidRDefault="00361EAF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361EAF">
              <w:rPr>
                <w:sz w:val="30"/>
                <w:szCs w:val="30"/>
              </w:rPr>
              <w:lastRenderedPageBreak/>
              <w:t>3 рабочих дня</w:t>
            </w:r>
          </w:p>
        </w:tc>
      </w:tr>
      <w:tr w:rsidR="00B06E66" w:rsidRPr="0061239A" w:rsidTr="00AA13DD">
        <w:trPr>
          <w:trHeight w:val="240"/>
        </w:trPr>
        <w:tc>
          <w:tcPr>
            <w:tcW w:w="15844" w:type="dxa"/>
            <w:gridSpan w:val="11"/>
          </w:tcPr>
          <w:p w:rsidR="00B06E66" w:rsidRPr="0061239A" w:rsidRDefault="00B06E66" w:rsidP="00AA13DD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</w:t>
            </w:r>
            <w:r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361EAF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B06E66" w:rsidRPr="0061239A" w:rsidRDefault="00B06E66" w:rsidP="00AA13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B06E66" w:rsidRPr="0061239A" w:rsidTr="00AA13DD">
        <w:trPr>
          <w:trHeight w:val="240"/>
        </w:trPr>
        <w:tc>
          <w:tcPr>
            <w:tcW w:w="15844" w:type="dxa"/>
            <w:gridSpan w:val="11"/>
          </w:tcPr>
          <w:p w:rsidR="00B06E66" w:rsidRPr="0061239A" w:rsidRDefault="00B06E66" w:rsidP="00AA13D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</w:t>
            </w:r>
            <w:r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361EAF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61239A">
              <w:rPr>
                <w:sz w:val="30"/>
                <w:szCs w:val="30"/>
              </w:rPr>
              <w:t xml:space="preserve"> бесплатно</w:t>
            </w:r>
          </w:p>
        </w:tc>
      </w:tr>
      <w:tr w:rsidR="00B06E66" w:rsidRPr="0061239A" w:rsidTr="00AA13DD">
        <w:trPr>
          <w:trHeight w:val="240"/>
        </w:trPr>
        <w:tc>
          <w:tcPr>
            <w:tcW w:w="15844" w:type="dxa"/>
            <w:gridSpan w:val="11"/>
          </w:tcPr>
          <w:p w:rsidR="00B06E66" w:rsidRPr="0061239A" w:rsidRDefault="00B06E66" w:rsidP="00AA13D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361EAF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 xml:space="preserve">. </w:t>
            </w:r>
            <w:r w:rsidR="00361EAF">
              <w:rPr>
                <w:b/>
                <w:sz w:val="30"/>
                <w:szCs w:val="30"/>
              </w:rPr>
              <w:t>–</w:t>
            </w:r>
            <w:r w:rsidRPr="0061239A">
              <w:rPr>
                <w:b/>
                <w:sz w:val="30"/>
                <w:szCs w:val="30"/>
              </w:rPr>
              <w:t xml:space="preserve"> </w:t>
            </w:r>
            <w:r w:rsidR="00361EAF">
              <w:rPr>
                <w:bCs/>
                <w:sz w:val="30"/>
                <w:szCs w:val="30"/>
              </w:rPr>
              <w:t>15 дней</w:t>
            </w:r>
            <w:r w:rsidRPr="00D57E10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B06E66" w:rsidRPr="0061239A" w:rsidTr="00AA13DD">
        <w:trPr>
          <w:trHeight w:val="240"/>
        </w:trPr>
        <w:tc>
          <w:tcPr>
            <w:tcW w:w="15844" w:type="dxa"/>
            <w:gridSpan w:val="11"/>
          </w:tcPr>
          <w:p w:rsidR="00B06E66" w:rsidRPr="0061239A" w:rsidRDefault="00B06E66" w:rsidP="00AA13DD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B06E66" w:rsidRPr="0061239A" w:rsidRDefault="00B06E66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B06E66" w:rsidRPr="0061239A" w:rsidTr="00AA13DD">
        <w:trPr>
          <w:trHeight w:val="240"/>
        </w:trPr>
        <w:tc>
          <w:tcPr>
            <w:tcW w:w="15844" w:type="dxa"/>
            <w:gridSpan w:val="11"/>
          </w:tcPr>
          <w:p w:rsidR="00B06E66" w:rsidRPr="00B06E66" w:rsidRDefault="00B06E66" w:rsidP="00B06E6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06E66">
              <w:rPr>
                <w:b/>
                <w:sz w:val="30"/>
                <w:szCs w:val="30"/>
              </w:rPr>
              <w:t>ГЛАВА 11</w:t>
            </w:r>
          </w:p>
          <w:p w:rsidR="00B06E66" w:rsidRPr="0061239A" w:rsidRDefault="00B06E66" w:rsidP="00B06E66">
            <w:pPr>
              <w:pStyle w:val="table10"/>
              <w:spacing w:before="120" w:line="280" w:lineRule="exact"/>
              <w:jc w:val="center"/>
              <w:rPr>
                <w:b/>
                <w:sz w:val="30"/>
                <w:szCs w:val="30"/>
              </w:rPr>
            </w:pPr>
            <w:r w:rsidRPr="00B06E66">
              <w:rPr>
                <w:b/>
                <w:sz w:val="30"/>
                <w:szCs w:val="30"/>
              </w:rPr>
              <w:t>ДОКУМЕНТИРОВАНИЕ НАСЕЛЕНИЯ РЕСПУБЛИКИ БЕЛАРУСЬ</w:t>
            </w:r>
          </w:p>
        </w:tc>
      </w:tr>
      <w:tr w:rsidR="001308DE" w:rsidRPr="0061239A" w:rsidTr="002F2D3E">
        <w:trPr>
          <w:trHeight w:val="240"/>
        </w:trPr>
        <w:tc>
          <w:tcPr>
            <w:tcW w:w="977" w:type="dxa"/>
            <w:gridSpan w:val="2"/>
          </w:tcPr>
          <w:p w:rsidR="001308DE" w:rsidRPr="0061239A" w:rsidRDefault="001308DE" w:rsidP="002D13A0">
            <w:pPr>
              <w:pStyle w:val="table10"/>
              <w:spacing w:before="120" w:line="280" w:lineRule="exact"/>
              <w:ind w:left="360"/>
              <w:jc w:val="both"/>
              <w:rPr>
                <w:sz w:val="30"/>
                <w:szCs w:val="30"/>
              </w:rPr>
            </w:pPr>
          </w:p>
        </w:tc>
        <w:tc>
          <w:tcPr>
            <w:tcW w:w="3810" w:type="dxa"/>
            <w:gridSpan w:val="4"/>
          </w:tcPr>
          <w:p w:rsidR="001308DE" w:rsidRPr="0061239A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7087" w:type="dxa"/>
            <w:gridSpan w:val="3"/>
          </w:tcPr>
          <w:p w:rsidR="001308DE" w:rsidRPr="0061239A" w:rsidRDefault="001308DE" w:rsidP="002D13A0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1308DE" w:rsidRPr="0061239A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</w:tr>
      <w:bookmarkEnd w:id="2"/>
      <w:bookmarkEnd w:id="3"/>
      <w:tr w:rsidR="001308DE" w:rsidRPr="0061239A" w:rsidTr="002F2D3E">
        <w:trPr>
          <w:trHeight w:val="240"/>
        </w:trPr>
        <w:tc>
          <w:tcPr>
            <w:tcW w:w="977" w:type="dxa"/>
            <w:gridSpan w:val="2"/>
          </w:tcPr>
          <w:p w:rsidR="001308DE" w:rsidRPr="0061239A" w:rsidRDefault="00260D1F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807D1">
              <w:rPr>
                <w:sz w:val="30"/>
                <w:szCs w:val="30"/>
              </w:rPr>
              <w:t>5</w:t>
            </w:r>
            <w:r w:rsidR="001308DE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1308DE" w:rsidRPr="0061239A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11.1.1. </w:t>
            </w:r>
            <w:r w:rsidR="00260D1F">
              <w:rPr>
                <w:sz w:val="30"/>
                <w:szCs w:val="30"/>
              </w:rPr>
              <w:t>достигшему</w:t>
            </w:r>
            <w:r w:rsidRPr="0061239A">
              <w:rPr>
                <w:sz w:val="30"/>
                <w:szCs w:val="30"/>
              </w:rPr>
              <w:t xml:space="preserve"> 14</w:t>
            </w:r>
            <w:r w:rsidR="00260D1F">
              <w:rPr>
                <w:sz w:val="30"/>
                <w:szCs w:val="30"/>
              </w:rPr>
              <w:t xml:space="preserve"> </w:t>
            </w:r>
            <w:r w:rsidRPr="0061239A">
              <w:rPr>
                <w:sz w:val="30"/>
                <w:szCs w:val="30"/>
              </w:rPr>
              <w:t>-летнего возраста</w:t>
            </w:r>
          </w:p>
        </w:tc>
        <w:tc>
          <w:tcPr>
            <w:tcW w:w="7087" w:type="dxa"/>
            <w:gridSpan w:val="3"/>
          </w:tcPr>
          <w:p w:rsidR="00492B23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заявление</w:t>
            </w:r>
            <w:r w:rsidRPr="0061239A">
              <w:rPr>
                <w:sz w:val="30"/>
                <w:szCs w:val="30"/>
              </w:rPr>
              <w:br/>
            </w:r>
            <w:r w:rsidRPr="0061239A">
              <w:rPr>
                <w:sz w:val="30"/>
                <w:szCs w:val="30"/>
              </w:rPr>
              <w:br/>
              <w:t>свидетельство</w:t>
            </w:r>
            <w:r w:rsidR="00260D1F">
              <w:rPr>
                <w:sz w:val="30"/>
                <w:szCs w:val="30"/>
              </w:rPr>
              <w:t xml:space="preserve"> (документ)</w:t>
            </w:r>
            <w:r w:rsidRPr="0061239A">
              <w:rPr>
                <w:sz w:val="30"/>
                <w:szCs w:val="30"/>
              </w:rPr>
              <w:t xml:space="preserve"> о рождении заявителя</w:t>
            </w:r>
          </w:p>
          <w:p w:rsidR="00492B23" w:rsidRDefault="00492B23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492B23" w:rsidRDefault="00492B23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 – при приобретении гражданства Республики Беларусь</w:t>
            </w:r>
          </w:p>
          <w:p w:rsidR="00492B23" w:rsidRDefault="00492B23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07D35" w:rsidRDefault="00492B23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вид на жительство (при его наличии) – при приобретении гражданства Республики Беларусь</w:t>
            </w:r>
            <w:r w:rsidR="001308DE" w:rsidRPr="0061239A">
              <w:rPr>
                <w:sz w:val="30"/>
                <w:szCs w:val="30"/>
              </w:rPr>
              <w:br/>
            </w:r>
            <w:r w:rsidR="001308DE" w:rsidRPr="0061239A">
              <w:rPr>
                <w:sz w:val="30"/>
                <w:szCs w:val="30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="001308DE" w:rsidRPr="0061239A">
              <w:rPr>
                <w:sz w:val="30"/>
                <w:szCs w:val="30"/>
              </w:rPr>
              <w:br/>
            </w:r>
            <w:r w:rsidR="001308DE" w:rsidRPr="0061239A">
              <w:rPr>
                <w:sz w:val="30"/>
                <w:szCs w:val="30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>
              <w:rPr>
                <w:sz w:val="30"/>
                <w:szCs w:val="30"/>
              </w:rPr>
              <w:t xml:space="preserve"> (для граждан, постоянно проживающих в Республике Беларусь, не имеющих регистрации по месту жительсва)</w:t>
            </w:r>
          </w:p>
          <w:p w:rsidR="00D07D35" w:rsidRDefault="00D07D3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07D35" w:rsidRDefault="00D07D3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 ребенка заявителя – в случае, если заявитель имеет ребёнка, не достигшего 18-летнего возраста</w:t>
            </w:r>
          </w:p>
          <w:p w:rsidR="00D07D35" w:rsidRDefault="00D07D3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07D35" w:rsidRDefault="00D07D3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(документ) о заключении брака – в случае, если заявитель состоит в браке</w:t>
            </w:r>
          </w:p>
          <w:p w:rsidR="00D07D35" w:rsidRDefault="00D07D3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07D35" w:rsidRDefault="00D07D3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- для несовершеннолетних в возрасте от 14 до 18 лет из состава общих и специализированных организационных групп детей, выезжающих на оздоровление за рубеж, в случае выдачи им паспорта </w:t>
            </w:r>
          </w:p>
          <w:p w:rsidR="00EA1D56" w:rsidRDefault="00D07D35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копия решения комиссии по направлению граждан </w:t>
            </w:r>
            <w:r w:rsidR="00EA1D56">
              <w:rPr>
                <w:sz w:val="30"/>
                <w:szCs w:val="30"/>
              </w:rPr>
              <w:t xml:space="preserve">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– для несовершеннолетних, направляемых за пределы республики для получения медицинской помощи, в случае выдачи им паспорта в </w:t>
            </w:r>
            <w:r w:rsidR="00EA1D56">
              <w:rPr>
                <w:sz w:val="30"/>
                <w:szCs w:val="30"/>
              </w:rPr>
              <w:lastRenderedPageBreak/>
              <w:t>первоочередном порядке</w:t>
            </w:r>
          </w:p>
          <w:p w:rsidR="001308DE" w:rsidRPr="0061239A" w:rsidRDefault="00EA1D5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1308DE" w:rsidRPr="0061239A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3970" w:type="dxa"/>
            <w:gridSpan w:val="2"/>
          </w:tcPr>
          <w:p w:rsidR="00EA1D56" w:rsidRDefault="00EA1D5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 дней</w:t>
            </w:r>
            <w:r w:rsidR="001308DE" w:rsidRPr="0061239A">
              <w:rPr>
                <w:sz w:val="30"/>
                <w:szCs w:val="30"/>
              </w:rPr>
              <w:t xml:space="preserve"> со дня подачи заявления</w:t>
            </w:r>
            <w:r>
              <w:rPr>
                <w:sz w:val="30"/>
                <w:szCs w:val="30"/>
              </w:rPr>
              <w:t xml:space="preserve"> 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</w:t>
            </w:r>
            <w:r>
              <w:rPr>
                <w:sz w:val="30"/>
                <w:szCs w:val="30"/>
              </w:rPr>
              <w:lastRenderedPageBreak/>
              <w:t>медицинской помощи</w:t>
            </w:r>
          </w:p>
          <w:p w:rsidR="00EA1D56" w:rsidRDefault="00EA1D5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308DE" w:rsidRDefault="00EA1D5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месяц со дня подачи заявления – для иных граждан Республики </w:t>
            </w:r>
            <w:r w:rsidR="00D20026">
              <w:rPr>
                <w:sz w:val="30"/>
                <w:szCs w:val="30"/>
              </w:rPr>
              <w:t>Беларусь</w:t>
            </w:r>
            <w:r w:rsidR="001308DE" w:rsidRPr="0061239A">
              <w:rPr>
                <w:sz w:val="30"/>
                <w:szCs w:val="30"/>
              </w:rPr>
              <w:br/>
            </w:r>
            <w:r w:rsidR="001308DE" w:rsidRPr="0061239A">
              <w:rPr>
                <w:sz w:val="30"/>
                <w:szCs w:val="30"/>
              </w:rPr>
              <w:br/>
              <w:t xml:space="preserve">15 дней со дня подачи заявления – в случае выдачи паспорта в ускоренном порядке </w:t>
            </w:r>
          </w:p>
          <w:p w:rsidR="00D20026" w:rsidRDefault="00D2002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20026" w:rsidRPr="0061239A" w:rsidRDefault="00D2002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дней со дня подачи заявления – в случае выдачи паспорта в срочном порядке в подразделениях по гражданству и миграции, расположенных в г. Минске и областных центрах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11.1.1.: </w:t>
            </w:r>
          </w:p>
          <w:p w:rsidR="001308DE" w:rsidRPr="0061239A" w:rsidRDefault="004C1F37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**11.1.1.</w:t>
            </w:r>
            <w:r w:rsidRPr="0061239A">
              <w:rPr>
                <w:sz w:val="30"/>
                <w:szCs w:val="30"/>
              </w:rPr>
              <w:t xml:space="preserve"> – </w:t>
            </w:r>
          </w:p>
          <w:p w:rsidR="001308DE" w:rsidRPr="0061239A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бесплатно – для граждан Республики Беларусь, находящихся на полном государственном обеспечении</w:t>
            </w:r>
          </w:p>
          <w:p w:rsidR="001308DE" w:rsidRPr="0061239A" w:rsidRDefault="00587367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базовая величина</w:t>
            </w:r>
            <w:r w:rsidR="001308DE" w:rsidRPr="0061239A">
              <w:rPr>
                <w:sz w:val="30"/>
                <w:szCs w:val="30"/>
              </w:rPr>
              <w:t> – для иных граждан Республики Беларусь</w:t>
            </w:r>
          </w:p>
          <w:p w:rsidR="001308DE" w:rsidRDefault="00F114EB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базовая величина</w:t>
            </w:r>
            <w:r w:rsidR="001308DE" w:rsidRPr="0061239A">
              <w:rPr>
                <w:sz w:val="30"/>
                <w:szCs w:val="30"/>
              </w:rPr>
              <w:t> – дополнительно за выдачу паспорта в ускоренном порядке</w:t>
            </w:r>
          </w:p>
          <w:p w:rsidR="00D20026" w:rsidRPr="0061239A" w:rsidRDefault="00D20026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базовые величины - </w:t>
            </w:r>
            <w:r w:rsidRPr="0061239A">
              <w:rPr>
                <w:sz w:val="30"/>
                <w:szCs w:val="30"/>
              </w:rPr>
              <w:t xml:space="preserve">дополнительно за выдачу паспорта в </w:t>
            </w:r>
            <w:r>
              <w:rPr>
                <w:sz w:val="30"/>
                <w:szCs w:val="30"/>
              </w:rPr>
              <w:t>срочном</w:t>
            </w:r>
            <w:r w:rsidRPr="0061239A">
              <w:rPr>
                <w:sz w:val="30"/>
                <w:szCs w:val="30"/>
              </w:rPr>
              <w:t xml:space="preserve"> порядке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1308DE" w:rsidRPr="0061239A" w:rsidRDefault="001308DE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11.1.1. </w:t>
            </w:r>
            <w:r>
              <w:rPr>
                <w:b/>
                <w:sz w:val="30"/>
                <w:szCs w:val="30"/>
              </w:rPr>
              <w:t>–</w:t>
            </w:r>
            <w:r w:rsidRPr="0061239A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10 лет</w:t>
            </w:r>
            <w:r w:rsidR="00D20026">
              <w:rPr>
                <w:sz w:val="30"/>
                <w:szCs w:val="30"/>
              </w:rPr>
              <w:t xml:space="preserve"> для граждан Республики Беларусь, не достигших 64-летнего возраста до достижения 100-, 125-летнего возраста – для граждан Республики Беларусь, достигших соответственно 64-, 99-летнего возраста</w:t>
            </w:r>
          </w:p>
        </w:tc>
      </w:tr>
      <w:tr w:rsidR="001308DE" w:rsidRPr="0061239A" w:rsidTr="002F2D3E">
        <w:trPr>
          <w:trHeight w:val="240"/>
        </w:trPr>
        <w:tc>
          <w:tcPr>
            <w:tcW w:w="15844" w:type="dxa"/>
            <w:gridSpan w:val="11"/>
          </w:tcPr>
          <w:p w:rsidR="00433901" w:rsidRPr="0061239A" w:rsidRDefault="0043390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1308DE" w:rsidRPr="0061239A" w:rsidRDefault="001308D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112F1" w:rsidRPr="0061239A" w:rsidTr="002F2D3E">
        <w:trPr>
          <w:trHeight w:val="240"/>
        </w:trPr>
        <w:tc>
          <w:tcPr>
            <w:tcW w:w="977" w:type="dxa"/>
            <w:gridSpan w:val="2"/>
          </w:tcPr>
          <w:p w:rsidR="003112F1" w:rsidRPr="0061239A" w:rsidRDefault="00F83506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807D1">
              <w:rPr>
                <w:sz w:val="30"/>
                <w:szCs w:val="30"/>
              </w:rPr>
              <w:t>6</w:t>
            </w:r>
            <w:r w:rsidR="003112F1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11.1.</w:t>
            </w:r>
            <w:r w:rsidR="00F83506">
              <w:rPr>
                <w:sz w:val="30"/>
                <w:szCs w:val="30"/>
              </w:rPr>
              <w:t>2</w:t>
            </w:r>
            <w:r w:rsidRPr="0061239A">
              <w:rPr>
                <w:sz w:val="30"/>
                <w:szCs w:val="30"/>
              </w:rPr>
              <w:t>. не достигшему 14-летнего возраста</w:t>
            </w:r>
          </w:p>
        </w:tc>
        <w:tc>
          <w:tcPr>
            <w:tcW w:w="7087" w:type="dxa"/>
            <w:gridSpan w:val="3"/>
          </w:tcPr>
          <w:p w:rsidR="00D12030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законный представитель несовершеннолетнего гражданина Республики Беларусь представляет:</w:t>
            </w:r>
            <w:r w:rsidRPr="0061239A">
              <w:rPr>
                <w:sz w:val="30"/>
                <w:szCs w:val="30"/>
              </w:rPr>
              <w:br/>
            </w:r>
            <w:r w:rsidRPr="00605209">
              <w:rPr>
                <w:sz w:val="24"/>
                <w:szCs w:val="24"/>
              </w:rPr>
              <w:br/>
            </w:r>
            <w:r w:rsidRPr="0061239A">
              <w:rPr>
                <w:sz w:val="30"/>
                <w:szCs w:val="30"/>
              </w:rPr>
              <w:t>заявление</w:t>
            </w:r>
            <w:r w:rsidRPr="0061239A">
              <w:rPr>
                <w:sz w:val="30"/>
                <w:szCs w:val="30"/>
              </w:rPr>
              <w:br/>
            </w:r>
            <w:r w:rsidRPr="00605209">
              <w:rPr>
                <w:sz w:val="24"/>
                <w:szCs w:val="24"/>
              </w:rPr>
              <w:br/>
            </w:r>
            <w:r w:rsidRPr="0061239A">
              <w:rPr>
                <w:sz w:val="30"/>
                <w:szCs w:val="30"/>
              </w:rPr>
              <w:t>свидетельство</w:t>
            </w:r>
            <w:r w:rsidR="00F83506">
              <w:rPr>
                <w:sz w:val="30"/>
                <w:szCs w:val="30"/>
              </w:rPr>
              <w:t xml:space="preserve"> (документ)</w:t>
            </w:r>
            <w:r w:rsidRPr="0061239A">
              <w:rPr>
                <w:sz w:val="30"/>
                <w:szCs w:val="30"/>
              </w:rPr>
              <w:t xml:space="preserve"> о рождении несовершеннолетнего</w:t>
            </w:r>
            <w:r w:rsidRPr="0061239A">
              <w:rPr>
                <w:sz w:val="30"/>
                <w:szCs w:val="30"/>
              </w:rPr>
              <w:br/>
            </w:r>
            <w:r w:rsidRPr="00605209">
              <w:rPr>
                <w:sz w:val="24"/>
                <w:szCs w:val="24"/>
              </w:rPr>
              <w:br/>
            </w:r>
            <w:r w:rsidRPr="0061239A">
              <w:rPr>
                <w:sz w:val="30"/>
                <w:szCs w:val="30"/>
              </w:rPr>
              <w:t>паспорт или иной документ,</w:t>
            </w:r>
            <w:r w:rsidR="00D20026">
              <w:rPr>
                <w:sz w:val="30"/>
                <w:szCs w:val="30"/>
              </w:rPr>
              <w:t xml:space="preserve"> его заменяющий, предназначенный для выезда за границу и выданный соответствующим органом</w:t>
            </w:r>
            <w:r w:rsidR="00D12030">
              <w:rPr>
                <w:sz w:val="30"/>
                <w:szCs w:val="30"/>
              </w:rPr>
              <w:t xml:space="preserve"> государства гражданской принадлежности либо обычного места жительства несовершеннолетнего (при его наличии), </w:t>
            </w:r>
            <w:r w:rsidRPr="0061239A">
              <w:rPr>
                <w:sz w:val="30"/>
                <w:szCs w:val="30"/>
              </w:rPr>
              <w:t xml:space="preserve"> </w:t>
            </w:r>
            <w:r w:rsidR="00D12030">
              <w:rPr>
                <w:sz w:val="30"/>
                <w:szCs w:val="30"/>
              </w:rPr>
              <w:t>- при приобретении гражданства Республики Беларусь</w:t>
            </w:r>
          </w:p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вид на жительство несовершеннолетнего (при его наличии) – при приобретении гражданства Республики Беларусь</w:t>
            </w:r>
          </w:p>
          <w:p w:rsidR="00D12030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05209">
              <w:rPr>
                <w:sz w:val="24"/>
                <w:szCs w:val="24"/>
              </w:rPr>
              <w:br/>
            </w:r>
            <w:r w:rsidRPr="0061239A">
              <w:rPr>
                <w:sz w:val="30"/>
                <w:szCs w:val="30"/>
              </w:rPr>
              <w:t>4 цветные фотографии несовершеннолетнего, соответствующие его возрасту, размером 40 х 50 мм (одним листом)</w:t>
            </w:r>
          </w:p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документы, необходимые для регистрации по месту жительства, указанные в пункте 13.1 настоящего перечня</w:t>
            </w:r>
            <w:r>
              <w:rPr>
                <w:sz w:val="30"/>
                <w:szCs w:val="30"/>
              </w:rPr>
              <w:t xml:space="preserve"> (для граждан, постоянно проживающих в Республике Беларусь, не имеющих регистрации по месту жительсва)</w:t>
            </w:r>
            <w:r w:rsidR="003112F1" w:rsidRPr="0061239A">
              <w:rPr>
                <w:sz w:val="30"/>
                <w:szCs w:val="30"/>
              </w:rPr>
              <w:br/>
            </w:r>
            <w:r w:rsidR="003112F1" w:rsidRPr="00605209">
              <w:rPr>
                <w:sz w:val="24"/>
                <w:szCs w:val="24"/>
              </w:rPr>
              <w:br/>
            </w:r>
            <w:r w:rsidR="003112F1" w:rsidRPr="0061239A">
              <w:rPr>
                <w:sz w:val="30"/>
                <w:szCs w:val="30"/>
              </w:rPr>
              <w:t xml:space="preserve"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 организованных групп детей, выезжающих на оздоровление за рубеж, в случае выдачи им паспорта </w:t>
            </w:r>
          </w:p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05209">
              <w:rPr>
                <w:sz w:val="24"/>
                <w:szCs w:val="24"/>
              </w:rPr>
              <w:br/>
            </w:r>
            <w:r w:rsidRPr="0061239A">
              <w:rPr>
                <w:sz w:val="30"/>
                <w:szCs w:val="30"/>
              </w:rPr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  <w:r w:rsidRPr="0061239A">
              <w:rPr>
                <w:sz w:val="30"/>
                <w:szCs w:val="30"/>
              </w:rPr>
              <w:br/>
            </w:r>
            <w:r w:rsidRPr="00605209">
              <w:rPr>
                <w:sz w:val="24"/>
                <w:szCs w:val="24"/>
              </w:rPr>
              <w:br/>
            </w:r>
            <w:r w:rsidRPr="0061239A">
              <w:rPr>
                <w:sz w:val="30"/>
                <w:szCs w:val="30"/>
              </w:rPr>
              <w:t>документ, подтверждающий внесение платы</w:t>
            </w:r>
          </w:p>
        </w:tc>
        <w:tc>
          <w:tcPr>
            <w:tcW w:w="3970" w:type="dxa"/>
            <w:gridSpan w:val="2"/>
          </w:tcPr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 дней</w:t>
            </w:r>
            <w:r w:rsidRPr="0061239A">
              <w:rPr>
                <w:sz w:val="30"/>
                <w:szCs w:val="30"/>
              </w:rPr>
              <w:t xml:space="preserve"> со дня подачи заявления</w:t>
            </w:r>
            <w:r>
              <w:rPr>
                <w:sz w:val="30"/>
                <w:szCs w:val="30"/>
              </w:rPr>
              <w:t xml:space="preserve"> 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</w:p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месяц со дня подачи заявления – для иных </w:t>
            </w:r>
            <w:r>
              <w:rPr>
                <w:sz w:val="30"/>
                <w:szCs w:val="30"/>
              </w:rPr>
              <w:lastRenderedPageBreak/>
              <w:t>граждан Республики Беларусь</w:t>
            </w:r>
            <w:r w:rsidRPr="0061239A">
              <w:rPr>
                <w:sz w:val="30"/>
                <w:szCs w:val="30"/>
              </w:rPr>
              <w:br/>
            </w:r>
            <w:r w:rsidRPr="0061239A">
              <w:rPr>
                <w:sz w:val="30"/>
                <w:szCs w:val="30"/>
              </w:rPr>
              <w:br/>
              <w:t xml:space="preserve">15 дней со дня подачи заявления – в случае выдачи паспорта в ускоренном порядке </w:t>
            </w:r>
          </w:p>
          <w:p w:rsidR="00D12030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112F1" w:rsidRPr="0061239A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дней со дня подачи заявления – в случае выдачи паспорта в срочном порядке в подразделениях по гражданству и миграции, расположенных в г. Минске и областных центрах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4A2162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 11.1.</w:t>
            </w:r>
            <w:r w:rsidR="00F83506">
              <w:rPr>
                <w:b/>
                <w:sz w:val="30"/>
                <w:szCs w:val="30"/>
              </w:rPr>
              <w:t>2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3112F1" w:rsidRPr="004A2162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lastRenderedPageBreak/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D12030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 **11.1.</w:t>
            </w:r>
            <w:r w:rsidR="00F83506">
              <w:rPr>
                <w:b/>
                <w:sz w:val="30"/>
                <w:szCs w:val="30"/>
              </w:rPr>
              <w:t>2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– бесплатно</w:t>
            </w:r>
            <w:r w:rsidRPr="0061239A">
              <w:rPr>
                <w:sz w:val="30"/>
                <w:szCs w:val="30"/>
              </w:rPr>
              <w:br/>
            </w:r>
            <w:r w:rsidR="00D12030">
              <w:rPr>
                <w:sz w:val="30"/>
                <w:szCs w:val="30"/>
              </w:rPr>
              <w:t>1 базовая величина</w:t>
            </w:r>
            <w:r w:rsidR="00D12030" w:rsidRPr="0061239A">
              <w:rPr>
                <w:sz w:val="30"/>
                <w:szCs w:val="30"/>
              </w:rPr>
              <w:t> – дополнительно за выдачу паспорта в ускоренном порядке</w:t>
            </w:r>
          </w:p>
          <w:p w:rsidR="003112F1" w:rsidRPr="0061239A" w:rsidRDefault="00D12030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базовые величины - </w:t>
            </w:r>
            <w:r w:rsidRPr="0061239A">
              <w:rPr>
                <w:sz w:val="30"/>
                <w:szCs w:val="30"/>
              </w:rPr>
              <w:t xml:space="preserve">дополнительно за выдачу паспорта в </w:t>
            </w:r>
            <w:r>
              <w:rPr>
                <w:sz w:val="30"/>
                <w:szCs w:val="30"/>
              </w:rPr>
              <w:t>срочном</w:t>
            </w:r>
            <w:r w:rsidRPr="0061239A">
              <w:rPr>
                <w:sz w:val="30"/>
                <w:szCs w:val="30"/>
              </w:rPr>
              <w:t xml:space="preserve"> порядке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11.1.</w:t>
            </w:r>
            <w:r w:rsidR="00F83506">
              <w:rPr>
                <w:b/>
                <w:sz w:val="30"/>
                <w:szCs w:val="30"/>
              </w:rPr>
              <w:t>2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Pr="0061239A">
              <w:rPr>
                <w:sz w:val="30"/>
                <w:szCs w:val="30"/>
              </w:rPr>
              <w:t>5 лет 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112F1" w:rsidRPr="0061239A" w:rsidTr="002F2D3E">
        <w:trPr>
          <w:trHeight w:val="240"/>
        </w:trPr>
        <w:tc>
          <w:tcPr>
            <w:tcW w:w="977" w:type="dxa"/>
            <w:gridSpan w:val="2"/>
          </w:tcPr>
          <w:p w:rsidR="003112F1" w:rsidRPr="0061239A" w:rsidRDefault="003112F1" w:rsidP="002D13A0">
            <w:pPr>
              <w:pStyle w:val="table10"/>
              <w:numPr>
                <w:ilvl w:val="0"/>
                <w:numId w:val="7"/>
              </w:numPr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810" w:type="dxa"/>
            <w:gridSpan w:val="4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7087" w:type="dxa"/>
            <w:gridSpan w:val="3"/>
          </w:tcPr>
          <w:p w:rsidR="003112F1" w:rsidRPr="0061239A" w:rsidRDefault="003112F1" w:rsidP="002D13A0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3D1612" w:rsidRPr="0061239A" w:rsidTr="002F2D3E">
        <w:trPr>
          <w:trHeight w:val="240"/>
        </w:trPr>
        <w:tc>
          <w:tcPr>
            <w:tcW w:w="977" w:type="dxa"/>
            <w:gridSpan w:val="2"/>
          </w:tcPr>
          <w:p w:rsidR="003D1612" w:rsidRPr="0061239A" w:rsidRDefault="003D161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807D1">
              <w:rPr>
                <w:sz w:val="30"/>
                <w:szCs w:val="30"/>
              </w:rPr>
              <w:t>7</w:t>
            </w:r>
            <w:r w:rsidR="00681E7F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D1612" w:rsidRPr="0061239A" w:rsidRDefault="003D161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11.2.1. достигшему 14-летнего возраста</w:t>
            </w:r>
          </w:p>
        </w:tc>
        <w:tc>
          <w:tcPr>
            <w:tcW w:w="7087" w:type="dxa"/>
            <w:gridSpan w:val="3"/>
          </w:tcPr>
          <w:p w:rsidR="003D1612" w:rsidRDefault="003D1612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паспорт, подлежащий обмену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документы, необходимые для регистрации по месту жительства, указанные в пункте 13.1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 постоянного проживания за пределами Республики Беларусь, от выезда на постоянное проживание за пределы Республики Беларусь)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 xml:space="preserve">свидетельство о рождении ребенка заявителя – в случае, если заявитель имеет ребенка, </w:t>
            </w:r>
            <w:r>
              <w:rPr>
                <w:sz w:val="30"/>
                <w:szCs w:val="30"/>
              </w:rPr>
              <w:lastRenderedPageBreak/>
              <w:t>не достигшего 18-летнего возраста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документы, подтверждающие внесение изменений, исправлений (при необходимости):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свидетельство (документ) о рождении заявителя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свидетельство (документ) о заключении брака – в случае, если заявитель состоит в браке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свидетельство (документ) о расторжении брака либо копия решения суда о расторжении брака – в случае расторжения заявителем брака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свидетельство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свидетельство о перемене имени – в случае перемены заявителем фамилии, собственного имени, отчества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 xml:space="preserve"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</w:t>
            </w:r>
            <w:r>
              <w:rPr>
                <w:sz w:val="30"/>
                <w:szCs w:val="30"/>
              </w:rPr>
              <w:lastRenderedPageBreak/>
              <w:t>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3970" w:type="dxa"/>
            <w:gridSpan w:val="2"/>
          </w:tcPr>
          <w:p w:rsidR="003D1612" w:rsidRDefault="003D1612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1 месяц со дня подачи заявления – для иных граждан Республики Беларусь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 xml:space="preserve">15 дней со дня подачи </w:t>
            </w:r>
            <w:r>
              <w:rPr>
                <w:sz w:val="30"/>
                <w:szCs w:val="30"/>
              </w:rPr>
              <w:lastRenderedPageBreak/>
              <w:t>заявления – в случае обмена паспорта в ускоренном порядке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7 дней со дня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 xml:space="preserve">1 месяц со дня подачи заявления (без учета времени на доставку документов дипломатической почтой) – при обращении </w:t>
            </w:r>
            <w:r w:rsidR="00370241" w:rsidRPr="0061239A">
              <w:rPr>
                <w:sz w:val="30"/>
                <w:szCs w:val="30"/>
              </w:rPr>
              <w:t xml:space="preserve">в </w:t>
            </w:r>
            <w:r w:rsidR="00370241">
              <w:rPr>
                <w:sz w:val="30"/>
                <w:szCs w:val="30"/>
              </w:rPr>
              <w:t>загранучреждение</w:t>
            </w:r>
          </w:p>
          <w:p w:rsidR="003D1612" w:rsidRDefault="003D1612" w:rsidP="002D13A0">
            <w:pPr>
              <w:pStyle w:val="a9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E3215C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11.2.1.: </w:t>
            </w:r>
          </w:p>
          <w:p w:rsidR="003112F1" w:rsidRPr="00E3215C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**11.2.1.</w:t>
            </w:r>
            <w:r w:rsidRPr="0061239A">
              <w:rPr>
                <w:sz w:val="30"/>
                <w:szCs w:val="30"/>
              </w:rPr>
              <w:t xml:space="preserve"> – </w:t>
            </w:r>
          </w:p>
          <w:p w:rsidR="003D1612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бесплатно – для граждан Республики Беларусь, находящихся на полном государст</w:t>
            </w:r>
            <w:r>
              <w:rPr>
                <w:sz w:val="30"/>
                <w:szCs w:val="30"/>
              </w:rPr>
              <w:t>венном обеспечении</w:t>
            </w:r>
            <w:r>
              <w:rPr>
                <w:sz w:val="30"/>
                <w:szCs w:val="30"/>
              </w:rPr>
              <w:br/>
              <w:t>1</w:t>
            </w:r>
            <w:r w:rsidRPr="0061239A">
              <w:rPr>
                <w:sz w:val="30"/>
                <w:szCs w:val="30"/>
              </w:rPr>
              <w:t xml:space="preserve"> ба</w:t>
            </w:r>
            <w:r>
              <w:rPr>
                <w:sz w:val="30"/>
                <w:szCs w:val="30"/>
              </w:rPr>
              <w:t>зовая величина</w:t>
            </w:r>
            <w:r w:rsidRPr="0061239A">
              <w:rPr>
                <w:sz w:val="30"/>
                <w:szCs w:val="30"/>
              </w:rPr>
              <w:t> – для иных граждан Республики Беларусь</w:t>
            </w:r>
            <w:r w:rsidRPr="0061239A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1 базовая величина</w:t>
            </w:r>
            <w:r w:rsidRPr="0061239A">
              <w:rPr>
                <w:sz w:val="30"/>
                <w:szCs w:val="30"/>
              </w:rPr>
              <w:t xml:space="preserve"> – дополнительно за обмен паспорта в ускоренном порядке</w:t>
            </w:r>
          </w:p>
          <w:p w:rsidR="003112F1" w:rsidRPr="0061239A" w:rsidRDefault="003D1612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базовые величины – дополнительно за обмен паспорта в срочном порядке</w:t>
            </w:r>
            <w:r w:rsidR="003112F1" w:rsidRPr="0061239A">
              <w:rPr>
                <w:sz w:val="30"/>
                <w:szCs w:val="30"/>
              </w:rPr>
              <w:br/>
            </w:r>
            <w:r w:rsidR="003112F1">
              <w:rPr>
                <w:sz w:val="30"/>
                <w:szCs w:val="30"/>
              </w:rPr>
              <w:t>100</w:t>
            </w:r>
            <w:r w:rsidR="003112F1" w:rsidRPr="0061239A">
              <w:rPr>
                <w:sz w:val="30"/>
                <w:szCs w:val="30"/>
              </w:rPr>
              <w:t xml:space="preserve"> евро – при обращении в </w:t>
            </w:r>
            <w:r w:rsidR="00E3215C">
              <w:rPr>
                <w:sz w:val="30"/>
                <w:szCs w:val="30"/>
              </w:rPr>
              <w:t>загранучреждение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11.2.1. </w:t>
            </w:r>
            <w:r w:rsidR="0051739C">
              <w:rPr>
                <w:b/>
                <w:sz w:val="30"/>
                <w:szCs w:val="30"/>
              </w:rPr>
              <w:t>- -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D1612" w:rsidRPr="0061239A" w:rsidTr="002F2D3E">
        <w:trPr>
          <w:trHeight w:val="240"/>
        </w:trPr>
        <w:tc>
          <w:tcPr>
            <w:tcW w:w="977" w:type="dxa"/>
            <w:gridSpan w:val="2"/>
          </w:tcPr>
          <w:p w:rsidR="003D1612" w:rsidRPr="0061239A" w:rsidRDefault="003807D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="003D1612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D1612" w:rsidRPr="0061239A" w:rsidRDefault="003D1612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11.2.2. </w:t>
            </w:r>
            <w:r>
              <w:rPr>
                <w:sz w:val="30"/>
                <w:szCs w:val="30"/>
              </w:rPr>
              <w:t xml:space="preserve">не </w:t>
            </w:r>
            <w:r w:rsidRPr="0061239A">
              <w:rPr>
                <w:sz w:val="30"/>
                <w:szCs w:val="30"/>
              </w:rPr>
              <w:t>достигшему 14-летнего возраста</w:t>
            </w:r>
          </w:p>
        </w:tc>
        <w:tc>
          <w:tcPr>
            <w:tcW w:w="7087" w:type="dxa"/>
            <w:gridSpan w:val="3"/>
          </w:tcPr>
          <w:p w:rsidR="003D1612" w:rsidRDefault="003D1612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законный представитель несовершеннолетнего гражданина Республики Беларусь представляет: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заявление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паспорт, подлежащий обмену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документы, подтверждающие внесение изменений, исправлений (при необходимости):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lastRenderedPageBreak/>
              <w:br/>
              <w:t>свидетельство (документ) о рождении несовершеннолетнего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обмена паспорта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  <w:p w:rsidR="003D1612" w:rsidRDefault="003D1612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3D1612" w:rsidRDefault="003D1612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</w:t>
            </w:r>
            <w:r>
              <w:rPr>
                <w:sz w:val="30"/>
                <w:szCs w:val="30"/>
              </w:rPr>
              <w:lastRenderedPageBreak/>
              <w:t>медицинской помощи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1 месяц со дня подачи заявления – для иных граждан Республики Беларусь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15 дней со дня подачи заявления – в случае обмена паспорта в ускоренном порядке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7 дней со дня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1 месяц со дня подачи заявления (без учета времени на доставку документов дипломатической почтой) – при обращении в </w:t>
            </w:r>
            <w:r w:rsidR="0011768D" w:rsidRPr="0061239A">
              <w:rPr>
                <w:sz w:val="30"/>
                <w:szCs w:val="30"/>
              </w:rPr>
              <w:t xml:space="preserve"> </w:t>
            </w:r>
            <w:r w:rsidR="0011768D">
              <w:rPr>
                <w:sz w:val="30"/>
                <w:szCs w:val="30"/>
              </w:rPr>
              <w:t>загранучреждение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11768D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11.2.2.: </w:t>
            </w:r>
          </w:p>
          <w:p w:rsidR="003112F1" w:rsidRPr="0011768D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D1612" w:rsidRPr="0063536C" w:rsidRDefault="003112F1" w:rsidP="002D13A0">
            <w:pPr>
              <w:pStyle w:val="table10"/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FA7B8A">
              <w:rPr>
                <w:b/>
                <w:i/>
                <w:sz w:val="30"/>
                <w:szCs w:val="30"/>
              </w:rPr>
              <w:t>Размер платы, взимаемой при осуществлении административной процедуры **11.2.2.</w:t>
            </w:r>
            <w:r w:rsidRPr="00FA7B8A">
              <w:rPr>
                <w:i/>
                <w:sz w:val="30"/>
                <w:szCs w:val="30"/>
              </w:rPr>
              <w:t xml:space="preserve"> </w:t>
            </w:r>
            <w:r w:rsidRPr="0063536C">
              <w:rPr>
                <w:iCs/>
                <w:sz w:val="30"/>
                <w:szCs w:val="30"/>
              </w:rPr>
              <w:t xml:space="preserve">– </w:t>
            </w:r>
            <w:r w:rsidR="003D1612" w:rsidRPr="0063536C">
              <w:rPr>
                <w:iCs/>
                <w:sz w:val="30"/>
                <w:szCs w:val="30"/>
              </w:rPr>
              <w:t xml:space="preserve">бесплатно </w:t>
            </w:r>
            <w:r w:rsidRPr="0063536C">
              <w:rPr>
                <w:iCs/>
                <w:sz w:val="30"/>
                <w:szCs w:val="30"/>
              </w:rPr>
              <w:br/>
              <w:t>1 базовая величина – дополнительно за обмен паспорта в ускоренном порядке</w:t>
            </w:r>
          </w:p>
          <w:p w:rsidR="003112F1" w:rsidRPr="00FA7B8A" w:rsidRDefault="003D1612" w:rsidP="002D13A0">
            <w:pPr>
              <w:pStyle w:val="table10"/>
              <w:spacing w:line="280" w:lineRule="exact"/>
              <w:jc w:val="both"/>
              <w:rPr>
                <w:i/>
                <w:sz w:val="30"/>
                <w:szCs w:val="30"/>
              </w:rPr>
            </w:pPr>
            <w:r w:rsidRPr="0063536C">
              <w:rPr>
                <w:iCs/>
                <w:sz w:val="30"/>
                <w:szCs w:val="30"/>
              </w:rPr>
              <w:t>2 базовые величины – дополнительно за обмен паспорта в срочном порядке</w:t>
            </w:r>
            <w:r w:rsidR="003112F1" w:rsidRPr="0063536C">
              <w:rPr>
                <w:iCs/>
                <w:sz w:val="30"/>
                <w:szCs w:val="30"/>
              </w:rPr>
              <w:br/>
              <w:t xml:space="preserve">100 евро – при обращении в </w:t>
            </w:r>
            <w:r w:rsidR="0011768D" w:rsidRPr="0063536C">
              <w:rPr>
                <w:iCs/>
                <w:sz w:val="30"/>
                <w:szCs w:val="30"/>
              </w:rPr>
              <w:t>загранучреждение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61239A">
              <w:rPr>
                <w:b/>
                <w:sz w:val="30"/>
                <w:szCs w:val="30"/>
              </w:rPr>
              <w:lastRenderedPageBreak/>
              <w:t xml:space="preserve">административной процедуры 11.2.2. - </w:t>
            </w:r>
            <w:r w:rsidR="0051739C">
              <w:rPr>
                <w:sz w:val="30"/>
                <w:szCs w:val="30"/>
              </w:rPr>
              <w:t>-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ГЛАВА 13</w:t>
            </w:r>
          </w:p>
          <w:p w:rsidR="003112F1" w:rsidRPr="0061239A" w:rsidRDefault="003112F1" w:rsidP="002D13A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РЕГИСТРАЦИЯ ГРАЖДАН РЕСПУБЛИКИ БЕЛАРУСЬ ПО МЕСТУ ЖИТЕЛЬСТВА И МЕСТУ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ПРЕБЫВАНИЯ В РЕСПУБЛИКЕ БЕЛАРУСЬ. КОНСУЛЬСКИЙ УЧЕТ</w:t>
            </w:r>
          </w:p>
        </w:tc>
      </w:tr>
      <w:tr w:rsidR="003112F1" w:rsidRPr="0061239A" w:rsidTr="002F2D3E">
        <w:trPr>
          <w:trHeight w:val="240"/>
        </w:trPr>
        <w:tc>
          <w:tcPr>
            <w:tcW w:w="977" w:type="dxa"/>
            <w:gridSpan w:val="2"/>
          </w:tcPr>
          <w:p w:rsidR="003112F1" w:rsidRPr="0061239A" w:rsidRDefault="003807D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467F0C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13.1. Регистрация по </w:t>
            </w:r>
            <w:r w:rsidRPr="0061239A">
              <w:rPr>
                <w:spacing w:val="-8"/>
                <w:sz w:val="30"/>
                <w:szCs w:val="30"/>
              </w:rPr>
              <w:t>месту жительства граж</w:t>
            </w:r>
            <w:r w:rsidRPr="0061239A">
              <w:rPr>
                <w:sz w:val="30"/>
                <w:szCs w:val="30"/>
              </w:rPr>
              <w:t xml:space="preserve">дан Республики </w:t>
            </w:r>
            <w:r w:rsidRPr="0061239A">
              <w:rPr>
                <w:spacing w:val="-8"/>
                <w:sz w:val="30"/>
                <w:szCs w:val="30"/>
              </w:rPr>
              <w:t xml:space="preserve">Беларусь, иностранных </w:t>
            </w:r>
            <w:r w:rsidRPr="0061239A">
              <w:rPr>
                <w:spacing w:val="-4"/>
                <w:sz w:val="30"/>
                <w:szCs w:val="30"/>
              </w:rPr>
              <w:t>граждан</w:t>
            </w:r>
            <w:r w:rsidRPr="0061239A">
              <w:rPr>
                <w:spacing w:val="-8"/>
                <w:sz w:val="30"/>
                <w:szCs w:val="30"/>
              </w:rPr>
              <w:t xml:space="preserve"> и</w:t>
            </w:r>
            <w:r w:rsidRPr="0061239A">
              <w:rPr>
                <w:sz w:val="30"/>
                <w:szCs w:val="30"/>
              </w:rPr>
              <w:t xml:space="preserve"> лиц без гражданства, постоянно проживающих в Республике Беларусь </w:t>
            </w:r>
          </w:p>
        </w:tc>
        <w:tc>
          <w:tcPr>
            <w:tcW w:w="7087" w:type="dxa"/>
            <w:gridSpan w:val="3"/>
          </w:tcPr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заявление 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>паспорт или иной документ,</w:t>
            </w:r>
            <w:r w:rsidRPr="0061239A">
              <w:rPr>
                <w:sz w:val="30"/>
                <w:szCs w:val="30"/>
              </w:rPr>
              <w:t xml:space="preserve"> </w:t>
            </w:r>
            <w:r w:rsidRPr="0061239A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3112F1" w:rsidRPr="0061239A" w:rsidRDefault="003112F1" w:rsidP="002D13A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>
              <w:rPr>
                <w:sz w:val="30"/>
                <w:szCs w:val="30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 - при его наличии) 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документ, являющийся </w:t>
            </w:r>
            <w:r w:rsidRPr="0061239A">
              <w:rPr>
                <w:spacing w:val="-4"/>
                <w:sz w:val="30"/>
                <w:szCs w:val="30"/>
              </w:rPr>
              <w:t>основанием для регистра</w:t>
            </w:r>
            <w:r w:rsidRPr="0061239A">
              <w:rPr>
                <w:sz w:val="30"/>
                <w:szCs w:val="30"/>
              </w:rPr>
              <w:t xml:space="preserve">ции по месту жительства 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военный билет или </w:t>
            </w:r>
            <w:r w:rsidRPr="0061239A">
              <w:rPr>
                <w:spacing w:val="-8"/>
                <w:sz w:val="30"/>
                <w:szCs w:val="30"/>
              </w:rPr>
              <w:t>временное удостоверение (удо</w:t>
            </w:r>
            <w:r w:rsidRPr="0061239A">
              <w:rPr>
                <w:sz w:val="30"/>
                <w:szCs w:val="30"/>
              </w:rPr>
              <w:t>стоверение призывника) с отметкой о постановке на воинский учет по новому месту жительства – для военно</w:t>
            </w:r>
            <w:r w:rsidRPr="0061239A">
              <w:rPr>
                <w:spacing w:val="-4"/>
                <w:sz w:val="30"/>
                <w:szCs w:val="30"/>
              </w:rPr>
              <w:t>обязанных (призывников</w:t>
            </w:r>
            <w:r w:rsidRPr="0061239A">
              <w:rPr>
                <w:sz w:val="30"/>
                <w:szCs w:val="30"/>
              </w:rPr>
              <w:t>)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свидетельство о смерти (для иностранных граждан и лиц без гражданства, которым предоставлены статус беженца </w:t>
            </w:r>
            <w:r>
              <w:rPr>
                <w:sz w:val="30"/>
                <w:szCs w:val="30"/>
              </w:rPr>
              <w:t xml:space="preserve">или </w:t>
            </w:r>
            <w:r w:rsidRPr="0061239A">
              <w:rPr>
                <w:sz w:val="30"/>
                <w:szCs w:val="30"/>
              </w:rPr>
              <w:t xml:space="preserve">убежище в Республике Беларусь, − при его наличии), </w:t>
            </w:r>
            <w:r w:rsidRPr="0061239A">
              <w:rPr>
                <w:spacing w:val="-8"/>
                <w:sz w:val="30"/>
                <w:szCs w:val="30"/>
              </w:rPr>
              <w:t xml:space="preserve">либо </w:t>
            </w:r>
            <w:r w:rsidRPr="0061239A">
              <w:rPr>
                <w:spacing w:val="-4"/>
                <w:sz w:val="30"/>
                <w:szCs w:val="30"/>
              </w:rPr>
              <w:t xml:space="preserve">его копия, </w:t>
            </w:r>
            <w:r w:rsidRPr="0061239A">
              <w:rPr>
                <w:spacing w:val="-8"/>
                <w:sz w:val="30"/>
                <w:szCs w:val="30"/>
              </w:rPr>
              <w:t>засвиде</w:t>
            </w:r>
            <w:r w:rsidRPr="0061239A">
              <w:rPr>
                <w:spacing w:val="-4"/>
                <w:sz w:val="30"/>
                <w:szCs w:val="30"/>
              </w:rPr>
              <w:t xml:space="preserve">тельствованная </w:t>
            </w:r>
            <w:r w:rsidRPr="0061239A">
              <w:rPr>
                <w:spacing w:val="-8"/>
                <w:sz w:val="30"/>
                <w:szCs w:val="30"/>
              </w:rPr>
              <w:t xml:space="preserve">нотариально, </w:t>
            </w:r>
            <w:r w:rsidRPr="0061239A">
              <w:rPr>
                <w:sz w:val="30"/>
                <w:szCs w:val="30"/>
              </w:rPr>
              <w:t xml:space="preserve">либо справка органа </w:t>
            </w:r>
            <w:r w:rsidRPr="0061239A">
              <w:rPr>
                <w:spacing w:val="-12"/>
                <w:sz w:val="30"/>
                <w:szCs w:val="30"/>
              </w:rPr>
              <w:t>загса, содержащая сведения</w:t>
            </w:r>
            <w:r w:rsidRPr="0061239A">
              <w:rPr>
                <w:sz w:val="30"/>
                <w:szCs w:val="30"/>
              </w:rPr>
              <w:t xml:space="preserve"> из записи акта о смерти (в случае смерти одного из законных представителей), либо копия (выписка из) решения суда о лишении родительских прав, об отмене усыновления</w:t>
            </w:r>
            <w:r>
              <w:rPr>
                <w:sz w:val="30"/>
                <w:szCs w:val="30"/>
              </w:rPr>
              <w:t xml:space="preserve"> (удочерения)</w:t>
            </w:r>
            <w:r w:rsidRPr="0061239A">
              <w:rPr>
                <w:spacing w:val="-4"/>
                <w:sz w:val="30"/>
                <w:szCs w:val="30"/>
              </w:rPr>
              <w:t>, о признании гражданина недееспособным, безвестно отсутствующим или об объявлении гражданина умершим, либо справ</w:t>
            </w:r>
            <w:r w:rsidRPr="0061239A">
              <w:rPr>
                <w:spacing w:val="-8"/>
                <w:sz w:val="30"/>
                <w:szCs w:val="30"/>
              </w:rPr>
              <w:t>ка органа загса, содержащ</w:t>
            </w:r>
            <w:r w:rsidRPr="0061239A">
              <w:rPr>
                <w:spacing w:val="-4"/>
                <w:sz w:val="30"/>
                <w:szCs w:val="30"/>
              </w:rPr>
              <w:t xml:space="preserve">ая </w:t>
            </w:r>
            <w:r w:rsidRPr="0061239A">
              <w:rPr>
                <w:spacing w:val="-4"/>
                <w:sz w:val="30"/>
                <w:szCs w:val="30"/>
              </w:rPr>
              <w:lastRenderedPageBreak/>
              <w:t xml:space="preserve">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</w:t>
            </w:r>
            <w:r w:rsidRPr="0061239A">
              <w:rPr>
                <w:spacing w:val="-12"/>
                <w:sz w:val="30"/>
                <w:szCs w:val="30"/>
              </w:rPr>
              <w:t>постановления (определения) суда,</w:t>
            </w:r>
            <w:r w:rsidRPr="0061239A">
              <w:rPr>
                <w:spacing w:val="-4"/>
                <w:sz w:val="30"/>
                <w:szCs w:val="30"/>
              </w:rPr>
              <w:t xml:space="preserve"> органа уголовного преследования об объявлении розыска гражданина – для несовершеннолетних, которые имеют одного законного представителя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before="12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письменное согласие одного из законных представителей несовершеннолетнего на его регистрацию по месту </w:t>
            </w:r>
            <w:r w:rsidRPr="0061239A">
              <w:rPr>
                <w:spacing w:val="-8"/>
                <w:sz w:val="30"/>
                <w:szCs w:val="30"/>
              </w:rPr>
              <w:t>жительства другого закон</w:t>
            </w:r>
            <w:r w:rsidRPr="0061239A">
              <w:rPr>
                <w:spacing w:val="-12"/>
                <w:sz w:val="30"/>
                <w:szCs w:val="30"/>
              </w:rPr>
              <w:t>ного представителя, удосто</w:t>
            </w:r>
            <w:r w:rsidRPr="0061239A">
              <w:rPr>
                <w:sz w:val="30"/>
                <w:szCs w:val="30"/>
              </w:rPr>
              <w:t xml:space="preserve">веренное в установленном порядке, либо копия (выписка из) решения суда, Соглашения о детях, определяющих, с кем из </w:t>
            </w:r>
            <w:r w:rsidRPr="0061239A">
              <w:rPr>
                <w:spacing w:val="-4"/>
                <w:sz w:val="30"/>
                <w:szCs w:val="30"/>
              </w:rPr>
              <w:t>законных представителей будет проживать несовер</w:t>
            </w:r>
            <w:r w:rsidRPr="0061239A">
              <w:rPr>
                <w:sz w:val="30"/>
                <w:szCs w:val="30"/>
              </w:rPr>
              <w:t xml:space="preserve">шеннолетний, 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</w:t>
            </w:r>
            <w:r w:rsidRPr="0061239A">
              <w:rPr>
                <w:spacing w:val="-4"/>
                <w:sz w:val="30"/>
                <w:szCs w:val="30"/>
              </w:rPr>
              <w:t>одному месту жительства</w:t>
            </w:r>
            <w:r w:rsidRPr="0061239A">
              <w:rPr>
                <w:sz w:val="30"/>
                <w:szCs w:val="30"/>
              </w:rPr>
              <w:t xml:space="preserve">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</w:t>
            </w:r>
            <w:r w:rsidRPr="0061239A">
              <w:rPr>
                <w:spacing w:val="-8"/>
                <w:sz w:val="30"/>
                <w:szCs w:val="30"/>
              </w:rPr>
              <w:t>или лицом без гражданства</w:t>
            </w:r>
            <w:r w:rsidRPr="0061239A">
              <w:rPr>
                <w:sz w:val="30"/>
                <w:szCs w:val="30"/>
              </w:rPr>
              <w:t xml:space="preserve">, </w:t>
            </w:r>
            <w:r w:rsidRPr="0061239A">
              <w:rPr>
                <w:spacing w:val="-12"/>
                <w:sz w:val="30"/>
                <w:szCs w:val="30"/>
              </w:rPr>
              <w:t>постоянно не проживающим</w:t>
            </w:r>
            <w:r w:rsidRPr="0061239A">
              <w:rPr>
                <w:sz w:val="30"/>
                <w:szCs w:val="30"/>
              </w:rPr>
              <w:t xml:space="preserve"> в Республике Беларусь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16"/>
                <w:szCs w:val="16"/>
                <w:lang w:val="be-BY"/>
              </w:rPr>
            </w:pPr>
          </w:p>
          <w:p w:rsidR="003112F1" w:rsidRPr="0061239A" w:rsidRDefault="003112F1" w:rsidP="002D13A0">
            <w:pPr>
              <w:pStyle w:val="2"/>
              <w:spacing w:line="280" w:lineRule="exact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 – для регистра</w:t>
            </w:r>
            <w:r w:rsidRPr="0061239A">
              <w:rPr>
                <w:spacing w:val="-4"/>
                <w:sz w:val="30"/>
                <w:szCs w:val="30"/>
              </w:rPr>
              <w:t>ции несовершеннолетнего</w:t>
            </w:r>
            <w:r w:rsidRPr="0061239A">
              <w:rPr>
                <w:sz w:val="30"/>
                <w:szCs w:val="30"/>
              </w:rPr>
              <w:t xml:space="preserve"> в возрасте от 14 до 18 лет не по месту житель</w:t>
            </w:r>
            <w:r w:rsidRPr="0061239A">
              <w:rPr>
                <w:spacing w:val="-8"/>
                <w:sz w:val="30"/>
                <w:szCs w:val="30"/>
              </w:rPr>
              <w:t>ства его законных предста</w:t>
            </w:r>
            <w:r w:rsidRPr="0061239A">
              <w:rPr>
                <w:sz w:val="30"/>
                <w:szCs w:val="30"/>
              </w:rPr>
              <w:t xml:space="preserve">вителей,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</w:t>
            </w:r>
            <w:r w:rsidRPr="0061239A">
              <w:rPr>
                <w:sz w:val="30"/>
                <w:szCs w:val="30"/>
              </w:rPr>
              <w:lastRenderedPageBreak/>
              <w:t xml:space="preserve">гражданином или лицом </w:t>
            </w:r>
            <w:r w:rsidRPr="0061239A">
              <w:rPr>
                <w:spacing w:val="-4"/>
                <w:sz w:val="30"/>
                <w:szCs w:val="30"/>
              </w:rPr>
              <w:t>без гражданства, постоянно</w:t>
            </w:r>
            <w:r w:rsidRPr="0061239A">
              <w:rPr>
                <w:sz w:val="30"/>
                <w:szCs w:val="30"/>
              </w:rPr>
              <w:t xml:space="preserve"> не проживающим в Республике Беларусь</w:t>
            </w:r>
          </w:p>
          <w:p w:rsidR="003112F1" w:rsidRPr="0061239A" w:rsidRDefault="003112F1" w:rsidP="002D13A0">
            <w:pPr>
              <w:pStyle w:val="2"/>
              <w:spacing w:line="280" w:lineRule="exact"/>
              <w:rPr>
                <w:sz w:val="16"/>
                <w:szCs w:val="16"/>
              </w:rPr>
            </w:pPr>
          </w:p>
          <w:p w:rsidR="003112F1" w:rsidRPr="0061239A" w:rsidRDefault="003112F1" w:rsidP="002D13A0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61239A">
              <w:rPr>
                <w:spacing w:val="-8"/>
                <w:sz w:val="30"/>
                <w:szCs w:val="30"/>
              </w:rPr>
              <w:t>документ, подтверждающий</w:t>
            </w:r>
            <w:r w:rsidRPr="0061239A">
              <w:rPr>
                <w:sz w:val="30"/>
                <w:szCs w:val="30"/>
              </w:rPr>
              <w:t xml:space="preserve"> внесение платы </w:t>
            </w:r>
          </w:p>
          <w:p w:rsidR="003112F1" w:rsidRPr="0061239A" w:rsidRDefault="003112F1" w:rsidP="002D13A0">
            <w:pPr>
              <w:pStyle w:val="newncpi"/>
              <w:spacing w:line="2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>3 рабочих дня со дня подачи заявления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A31D6C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13.1.: </w:t>
            </w:r>
          </w:p>
          <w:p w:rsidR="003112F1" w:rsidRPr="00A31D6C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**13.1.</w:t>
            </w:r>
            <w:r w:rsidRPr="0061239A">
              <w:rPr>
                <w:sz w:val="30"/>
                <w:szCs w:val="30"/>
              </w:rPr>
              <w:t xml:space="preserve"> - </w:t>
            </w:r>
            <w:r w:rsidRPr="0061239A">
              <w:rPr>
                <w:spacing w:val="-4"/>
                <w:sz w:val="30"/>
                <w:szCs w:val="30"/>
              </w:rPr>
              <w:t>бесплатно –</w:t>
            </w:r>
            <w:r w:rsidRPr="0061239A">
              <w:rPr>
                <w:sz w:val="30"/>
                <w:szCs w:val="30"/>
              </w:rPr>
              <w:t xml:space="preserve"> для </w:t>
            </w:r>
            <w:r w:rsidRPr="0061239A">
              <w:rPr>
                <w:spacing w:val="-8"/>
                <w:sz w:val="30"/>
                <w:szCs w:val="30"/>
              </w:rPr>
              <w:t>несовершеннолетних</w:t>
            </w:r>
            <w:r w:rsidRPr="0061239A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а также физических лиц</w:t>
            </w:r>
            <w:r w:rsidRPr="0061239A">
              <w:rPr>
                <w:sz w:val="30"/>
                <w:szCs w:val="30"/>
              </w:rPr>
              <w:t xml:space="preserve">, проживающих в </w:t>
            </w:r>
            <w:r w:rsidRPr="0061239A">
              <w:rPr>
                <w:spacing w:val="-4"/>
                <w:sz w:val="30"/>
                <w:szCs w:val="30"/>
              </w:rPr>
              <w:t>государственных стационарных</w:t>
            </w:r>
            <w:r w:rsidRPr="0061239A">
              <w:rPr>
                <w:sz w:val="30"/>
                <w:szCs w:val="30"/>
              </w:rPr>
              <w:t xml:space="preserve"> организациях социального обслуживания;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0,5</w:t>
            </w:r>
            <w:r w:rsidRPr="0061239A">
              <w:rPr>
                <w:spacing w:val="-12"/>
                <w:sz w:val="30"/>
                <w:szCs w:val="30"/>
              </w:rPr>
              <w:t xml:space="preserve"> базовой величины –</w:t>
            </w:r>
            <w:r w:rsidRPr="0061239A">
              <w:rPr>
                <w:sz w:val="30"/>
                <w:szCs w:val="30"/>
              </w:rPr>
              <w:t xml:space="preserve"> для других лиц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31.1.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112F1" w:rsidRPr="0061239A" w:rsidTr="002F2D3E">
        <w:trPr>
          <w:trHeight w:val="240"/>
        </w:trPr>
        <w:tc>
          <w:tcPr>
            <w:tcW w:w="977" w:type="dxa"/>
            <w:gridSpan w:val="2"/>
          </w:tcPr>
          <w:p w:rsidR="003112F1" w:rsidRPr="0061239A" w:rsidRDefault="003546A9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807D1">
              <w:rPr>
                <w:sz w:val="30"/>
                <w:szCs w:val="30"/>
              </w:rPr>
              <w:t>0</w:t>
            </w:r>
            <w:r w:rsidR="003112F1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13.2. 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7087" w:type="dxa"/>
            <w:gridSpan w:val="3"/>
          </w:tcPr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заявление 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свидетельство о рождении – для лиц, не достигших 14-летнего возраста и не имеющих паспортов и иных документов, удостоверяющих личность</w:t>
            </w:r>
            <w:r>
              <w:rPr>
                <w:sz w:val="30"/>
                <w:szCs w:val="30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документ, являющийся основанием для регистрации по месту пребывания 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свидетельство о смерти (для иностранных граждан и лиц без гражданства, которым предоставлены статус беженца </w:t>
            </w:r>
            <w:r>
              <w:rPr>
                <w:sz w:val="30"/>
                <w:szCs w:val="30"/>
              </w:rPr>
              <w:t>ли</w:t>
            </w:r>
            <w:r w:rsidRPr="0061239A">
              <w:rPr>
                <w:sz w:val="30"/>
                <w:szCs w:val="30"/>
              </w:rPr>
              <w:t xml:space="preserve"> убежище в Республике Беларусь, − при его наличии), либо его копия, засвидетельствованная </w:t>
            </w:r>
            <w:r w:rsidRPr="0061239A">
              <w:rPr>
                <w:sz w:val="30"/>
                <w:szCs w:val="30"/>
              </w:rPr>
              <w:lastRenderedPageBreak/>
              <w:t>нотариально, либо справка органа загса, содержащая сведения из записи акта о смерти (в случае смерти одного из законных представителей), либо копия (выписка из) решения суда о лишении родительских прав, об отмене усыновления</w:t>
            </w:r>
            <w:r>
              <w:rPr>
                <w:sz w:val="30"/>
                <w:szCs w:val="30"/>
              </w:rPr>
              <w:t xml:space="preserve"> (удочерения)</w:t>
            </w:r>
            <w:r w:rsidRPr="0061239A">
              <w:rPr>
                <w:sz w:val="30"/>
                <w:szCs w:val="30"/>
              </w:rPr>
              <w:t>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 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 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</w:t>
            </w:r>
            <w:r w:rsidRPr="0061239A">
              <w:t xml:space="preserve"> </w:t>
            </w:r>
            <w:r w:rsidRPr="0061239A">
              <w:rPr>
                <w:sz w:val="30"/>
                <w:szCs w:val="30"/>
              </w:rPr>
              <w:t>в учреждениях образования или научных организациях по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 xml:space="preserve">документ, подтверждающий внесение платы </w:t>
            </w:r>
          </w:p>
        </w:tc>
        <w:tc>
          <w:tcPr>
            <w:tcW w:w="3970" w:type="dxa"/>
            <w:gridSpan w:val="2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>3 рабочих дня со дня подачи заявления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13.2.: </w:t>
            </w:r>
          </w:p>
          <w:p w:rsidR="003112F1" w:rsidRPr="0061239A" w:rsidRDefault="004C1F37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F12B0C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**13.2.</w:t>
            </w:r>
            <w:r w:rsidRPr="0061239A">
              <w:rPr>
                <w:sz w:val="30"/>
                <w:szCs w:val="30"/>
              </w:rPr>
              <w:t xml:space="preserve"> – </w:t>
            </w:r>
          </w:p>
          <w:p w:rsidR="003112F1" w:rsidRPr="00FA7B8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A7B8A">
              <w:rPr>
                <w:sz w:val="30"/>
                <w:szCs w:val="30"/>
              </w:rPr>
              <w:t xml:space="preserve">бесплатно – за регистрацию в помещениях для временного проживания, а также для несовершеннолетних, </w:t>
            </w:r>
            <w:r>
              <w:rPr>
                <w:sz w:val="30"/>
                <w:szCs w:val="30"/>
              </w:rPr>
              <w:t>физических лиц,</w:t>
            </w:r>
            <w:r w:rsidRPr="00FA7B8A">
              <w:rPr>
                <w:sz w:val="30"/>
                <w:szCs w:val="30"/>
              </w:rPr>
              <w:t xml:space="preserve"> проживающих в государственных стационарных организациях социального обслуживания, для граждан</w:t>
            </w:r>
            <w:r>
              <w:rPr>
                <w:sz w:val="30"/>
                <w:szCs w:val="30"/>
              </w:rPr>
              <w:t xml:space="preserve"> Республики Беларусь</w:t>
            </w:r>
            <w:r w:rsidRPr="00FA7B8A">
              <w:rPr>
                <w:sz w:val="30"/>
                <w:szCs w:val="30"/>
              </w:rPr>
              <w:t>, проходящих военную службу по контракту, призыву, службу в резерве</w:t>
            </w:r>
            <w:r>
              <w:rPr>
                <w:sz w:val="30"/>
                <w:szCs w:val="30"/>
              </w:rPr>
              <w:t xml:space="preserve">, </w:t>
            </w:r>
            <w:r w:rsidRPr="00FA7B8A">
              <w:rPr>
                <w:sz w:val="30"/>
                <w:szCs w:val="30"/>
              </w:rPr>
              <w:t>находящихся на военных или специальных сборах, проходящих альтернативную службу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0,5</w:t>
            </w:r>
            <w:r w:rsidRPr="0061239A">
              <w:rPr>
                <w:spacing w:val="-4"/>
                <w:sz w:val="30"/>
                <w:szCs w:val="30"/>
              </w:rPr>
              <w:t xml:space="preserve"> базовой величины – для других лиц и в иных случаях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13.2. –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 </w:t>
            </w:r>
            <w:r w:rsidRPr="0061239A">
              <w:rPr>
                <w:sz w:val="30"/>
                <w:szCs w:val="30"/>
              </w:rPr>
              <w:t>на срок обучения – для граждан, прибывших из другого насе</w:t>
            </w:r>
            <w:r w:rsidRPr="0061239A">
              <w:rPr>
                <w:sz w:val="30"/>
                <w:szCs w:val="30"/>
              </w:rPr>
              <w:softHyphen/>
              <w:t>ленного пункта для получения образования в днев</w:t>
            </w:r>
            <w:r w:rsidRPr="0061239A">
              <w:rPr>
                <w:sz w:val="30"/>
                <w:szCs w:val="30"/>
              </w:rPr>
              <w:softHyphen/>
              <w:t>ной форме получения образования;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на период пребывания по месту прохождения военной службы – для граждан, проходящих военную службу по контракту (офицеров, проходящих военную службу по призыву), и членов их семей;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на период прохождения военной службы (нахождения на сборах) – для граждан, проходящих срочную военную службу, службу в резерве, находящихся на военных или специальных сборах;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до 6 месяцев – для граждан Республики Беларусь, постоянно проживающих за пределами Республики Беларусь; </w:t>
            </w: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до 1 года – для других лиц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112F1" w:rsidRPr="0061239A" w:rsidTr="002F2D3E">
        <w:trPr>
          <w:trHeight w:val="240"/>
        </w:trPr>
        <w:tc>
          <w:tcPr>
            <w:tcW w:w="977" w:type="dxa"/>
            <w:gridSpan w:val="2"/>
          </w:tcPr>
          <w:p w:rsidR="003112F1" w:rsidRPr="0061239A" w:rsidRDefault="003546A9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807D1">
              <w:rPr>
                <w:sz w:val="30"/>
                <w:szCs w:val="30"/>
              </w:rPr>
              <w:t>1</w:t>
            </w:r>
            <w:r w:rsidR="003112F1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13.3. 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7087" w:type="dxa"/>
            <w:gridSpan w:val="3"/>
          </w:tcPr>
          <w:p w:rsidR="003112F1" w:rsidRPr="0061239A" w:rsidRDefault="003112F1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заявление</w:t>
            </w: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112F1" w:rsidRPr="0061239A" w:rsidRDefault="003112F1" w:rsidP="002D13A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5 рабочих дней 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8112CA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13.3.: </w:t>
            </w:r>
          </w:p>
          <w:p w:rsidR="003112F1" w:rsidRPr="008112CA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 xml:space="preserve">обед с 13.00 до 14.00, </w:t>
            </w:r>
            <w:r w:rsidRPr="0061239A">
              <w:rPr>
                <w:sz w:val="30"/>
                <w:szCs w:val="30"/>
              </w:rPr>
              <w:lastRenderedPageBreak/>
              <w:t>выходной – суббота, воскресенье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 **13.3.</w:t>
            </w:r>
            <w:r w:rsidRPr="0061239A">
              <w:rPr>
                <w:sz w:val="30"/>
                <w:szCs w:val="30"/>
              </w:rPr>
              <w:t xml:space="preserve"> - </w:t>
            </w:r>
            <w:r w:rsidRPr="0061239A">
              <w:rPr>
                <w:spacing w:val="-4"/>
                <w:sz w:val="30"/>
                <w:szCs w:val="30"/>
              </w:rPr>
              <w:t>бесплатно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13.3.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B321F5" w:rsidRDefault="003112F1" w:rsidP="00B321F5">
            <w:pPr>
              <w:pStyle w:val="aa"/>
              <w:jc w:val="center"/>
              <w:rPr>
                <w:b/>
                <w:bCs/>
                <w:sz w:val="30"/>
                <w:szCs w:val="30"/>
              </w:rPr>
            </w:pPr>
            <w:r w:rsidRPr="00B321F5">
              <w:rPr>
                <w:b/>
                <w:bCs/>
                <w:sz w:val="30"/>
                <w:szCs w:val="30"/>
              </w:rPr>
              <w:t>ГЛАВА 1</w:t>
            </w:r>
            <w:r w:rsidR="00B321F5" w:rsidRPr="00B321F5">
              <w:rPr>
                <w:b/>
                <w:bCs/>
                <w:sz w:val="30"/>
                <w:szCs w:val="30"/>
              </w:rPr>
              <w:t>6</w:t>
            </w:r>
          </w:p>
          <w:p w:rsidR="003112F1" w:rsidRPr="0061239A" w:rsidRDefault="00B321F5" w:rsidP="00B321F5">
            <w:pPr>
              <w:pStyle w:val="aa"/>
              <w:jc w:val="center"/>
            </w:pPr>
            <w:r w:rsidRPr="00B321F5">
              <w:rPr>
                <w:b/>
                <w:bCs/>
                <w:sz w:val="30"/>
                <w:szCs w:val="30"/>
              </w:rPr>
              <w:t>ПРИРОДОПОЛЬЗОВАНИЕ</w:t>
            </w:r>
          </w:p>
        </w:tc>
      </w:tr>
      <w:tr w:rsidR="00361EAF" w:rsidRPr="0061239A" w:rsidTr="00AA13DD">
        <w:trPr>
          <w:trHeight w:val="240"/>
        </w:trPr>
        <w:tc>
          <w:tcPr>
            <w:tcW w:w="977" w:type="dxa"/>
            <w:gridSpan w:val="2"/>
          </w:tcPr>
          <w:p w:rsidR="00361EAF" w:rsidRPr="0061239A" w:rsidRDefault="00361EAF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bookmarkStart w:id="4" w:name="_Hlk162297046"/>
            <w:r>
              <w:rPr>
                <w:sz w:val="30"/>
                <w:szCs w:val="30"/>
              </w:rPr>
              <w:t>3</w:t>
            </w:r>
            <w:r w:rsidR="003807D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61EAF" w:rsidRPr="0061239A" w:rsidRDefault="00361EAF" w:rsidP="00AA13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</w:t>
            </w:r>
            <w:r w:rsidR="00B321F5">
              <w:rPr>
                <w:sz w:val="30"/>
                <w:szCs w:val="30"/>
              </w:rPr>
              <w:t>6</w:t>
            </w:r>
            <w:r w:rsidRPr="0061239A">
              <w:rPr>
                <w:sz w:val="30"/>
                <w:szCs w:val="30"/>
              </w:rPr>
              <w:t>.</w:t>
            </w:r>
            <w:r w:rsidR="00B321F5">
              <w:rPr>
                <w:sz w:val="30"/>
                <w:szCs w:val="30"/>
              </w:rPr>
              <w:t>6</w:t>
            </w:r>
            <w:r w:rsidRPr="0061239A">
              <w:rPr>
                <w:sz w:val="30"/>
                <w:szCs w:val="30"/>
              </w:rPr>
              <w:t>. </w:t>
            </w:r>
            <w:r w:rsidR="00B321F5" w:rsidRPr="00B321F5">
              <w:rPr>
                <w:sz w:val="30"/>
                <w:szCs w:val="30"/>
              </w:rPr>
              <w:t>Выдача разрешения на удаление или пересадку объектов растительного мира</w:t>
            </w:r>
          </w:p>
        </w:tc>
        <w:tc>
          <w:tcPr>
            <w:tcW w:w="7087" w:type="dxa"/>
            <w:gridSpan w:val="3"/>
          </w:tcPr>
          <w:p w:rsidR="00361EAF" w:rsidRPr="00B321F5" w:rsidRDefault="00B321F5" w:rsidP="00B321F5">
            <w:pPr>
              <w:pStyle w:val="aa"/>
              <w:rPr>
                <w:sz w:val="30"/>
                <w:szCs w:val="30"/>
              </w:rPr>
            </w:pPr>
            <w:r w:rsidRPr="00B321F5">
              <w:rPr>
                <w:sz w:val="30"/>
                <w:szCs w:val="30"/>
              </w:rPr>
              <w:t>заявление</w:t>
            </w:r>
          </w:p>
          <w:p w:rsidR="00361EAF" w:rsidRPr="0061239A" w:rsidRDefault="00361EAF" w:rsidP="00AA13D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361EAF" w:rsidRPr="0061239A" w:rsidRDefault="00B321F5" w:rsidP="00AA13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321F5">
              <w:rPr>
                <w:sz w:val="30"/>
                <w:szCs w:val="30"/>
              </w:rPr>
              <w:t>1 месяц со дня подачи заявления</w:t>
            </w:r>
          </w:p>
        </w:tc>
      </w:tr>
      <w:tr w:rsidR="00361EAF" w:rsidRPr="008112CA" w:rsidTr="00AA13DD">
        <w:trPr>
          <w:trHeight w:val="240"/>
        </w:trPr>
        <w:tc>
          <w:tcPr>
            <w:tcW w:w="15844" w:type="dxa"/>
            <w:gridSpan w:val="11"/>
          </w:tcPr>
          <w:p w:rsidR="00361EAF" w:rsidRDefault="00361EAF" w:rsidP="00AA13DD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bookmarkStart w:id="5" w:name="_Hlk162297206"/>
            <w:bookmarkEnd w:id="4"/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1</w:t>
            </w:r>
            <w:r w:rsidR="00B321F5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B321F5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361EAF" w:rsidRPr="008112CA" w:rsidRDefault="00361EAF" w:rsidP="00AA13DD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61EAF" w:rsidRPr="0061239A" w:rsidTr="00AA13DD">
        <w:trPr>
          <w:trHeight w:val="240"/>
        </w:trPr>
        <w:tc>
          <w:tcPr>
            <w:tcW w:w="15844" w:type="dxa"/>
            <w:gridSpan w:val="11"/>
          </w:tcPr>
          <w:p w:rsidR="00361EAF" w:rsidRPr="0061239A" w:rsidRDefault="00361EAF" w:rsidP="00AA13DD">
            <w:pPr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</w:t>
            </w:r>
            <w:r w:rsidR="00B321F5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B321F5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</w:t>
            </w:r>
            <w:r w:rsidRPr="0061239A">
              <w:rPr>
                <w:spacing w:val="-4"/>
                <w:sz w:val="30"/>
                <w:szCs w:val="30"/>
              </w:rPr>
              <w:t>бесплатно</w:t>
            </w:r>
          </w:p>
        </w:tc>
      </w:tr>
      <w:tr w:rsidR="00361EAF" w:rsidRPr="0061239A" w:rsidTr="00AA13DD">
        <w:trPr>
          <w:trHeight w:val="240"/>
        </w:trPr>
        <w:tc>
          <w:tcPr>
            <w:tcW w:w="15844" w:type="dxa"/>
            <w:gridSpan w:val="11"/>
          </w:tcPr>
          <w:p w:rsidR="00361EAF" w:rsidRPr="0061239A" w:rsidRDefault="00361EAF" w:rsidP="00AA13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1</w:t>
            </w:r>
            <w:r w:rsidR="00B321F5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>.</w:t>
            </w:r>
            <w:r w:rsidR="00B321F5">
              <w:rPr>
                <w:b/>
                <w:sz w:val="30"/>
                <w:szCs w:val="30"/>
              </w:rPr>
              <w:t>6</w:t>
            </w:r>
            <w:r w:rsidRPr="0061239A">
              <w:rPr>
                <w:b/>
                <w:sz w:val="30"/>
                <w:szCs w:val="30"/>
              </w:rPr>
              <w:t xml:space="preserve">. </w:t>
            </w:r>
            <w:r w:rsidR="00B321F5">
              <w:rPr>
                <w:b/>
                <w:sz w:val="30"/>
                <w:szCs w:val="30"/>
              </w:rPr>
              <w:t>–</w:t>
            </w:r>
            <w:r w:rsidRPr="0061239A">
              <w:rPr>
                <w:b/>
                <w:sz w:val="30"/>
                <w:szCs w:val="30"/>
              </w:rPr>
              <w:t xml:space="preserve"> </w:t>
            </w:r>
            <w:r w:rsidR="00B321F5">
              <w:rPr>
                <w:sz w:val="30"/>
                <w:szCs w:val="30"/>
              </w:rPr>
              <w:t>1 год</w:t>
            </w:r>
          </w:p>
        </w:tc>
      </w:tr>
      <w:tr w:rsidR="00361EAF" w:rsidRPr="0061239A" w:rsidTr="00AA13DD">
        <w:trPr>
          <w:trHeight w:val="240"/>
        </w:trPr>
        <w:tc>
          <w:tcPr>
            <w:tcW w:w="15844" w:type="dxa"/>
            <w:gridSpan w:val="11"/>
          </w:tcPr>
          <w:p w:rsidR="00361EAF" w:rsidRPr="0061239A" w:rsidRDefault="00361EAF" w:rsidP="00AA13DD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C3CB1" w:rsidRPr="00AF4B13" w:rsidRDefault="00361EAF" w:rsidP="008C3CB1">
            <w:pPr>
              <w:autoSpaceDE w:val="0"/>
              <w:autoSpaceDN w:val="0"/>
              <w:adjustRightInd w:val="0"/>
              <w:spacing w:after="180" w:line="230" w:lineRule="exact"/>
              <w:ind w:left="57" w:right="45"/>
              <w:jc w:val="both"/>
              <w:rPr>
                <w:b/>
                <w:i/>
                <w:sz w:val="26"/>
                <w:szCs w:val="26"/>
              </w:rPr>
            </w:pPr>
            <w:r w:rsidRPr="0061239A">
              <w:rPr>
                <w:b/>
                <w:i/>
                <w:sz w:val="28"/>
                <w:szCs w:val="28"/>
              </w:rPr>
              <w:t>-</w:t>
            </w:r>
            <w:r w:rsidR="008C3CB1" w:rsidRPr="00CC544E">
              <w:rPr>
                <w:sz w:val="26"/>
                <w:szCs w:val="26"/>
              </w:rPr>
              <w:t xml:space="preserve"> </w:t>
            </w:r>
            <w:r w:rsidR="008C3CB1" w:rsidRPr="00AF4B13">
              <w:rPr>
                <w:b/>
                <w:i/>
                <w:sz w:val="26"/>
                <w:szCs w:val="26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8C3CB1" w:rsidRPr="00AF4B13" w:rsidRDefault="008C3CB1" w:rsidP="008C3CB1">
            <w:pPr>
              <w:autoSpaceDE w:val="0"/>
              <w:autoSpaceDN w:val="0"/>
              <w:adjustRightInd w:val="0"/>
              <w:spacing w:after="240" w:line="230" w:lineRule="exact"/>
              <w:ind w:left="57" w:right="45"/>
              <w:jc w:val="both"/>
              <w:rPr>
                <w:b/>
                <w:i/>
                <w:sz w:val="26"/>
                <w:szCs w:val="26"/>
              </w:rPr>
            </w:pPr>
            <w:r w:rsidRPr="00AF4B13">
              <w:rPr>
                <w:b/>
                <w:i/>
                <w:sz w:val="26"/>
                <w:szCs w:val="26"/>
              </w:rPr>
              <w:t xml:space="preserve"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</w:t>
            </w:r>
            <w:smartTag w:uri="urn:schemas-microsoft-com:office:smarttags" w:element="metricconverter">
              <w:smartTagPr>
                <w:attr w:name="ProductID" w:val="12 сантиметров"/>
              </w:smartTagPr>
              <w:r w:rsidRPr="00AF4B13">
                <w:rPr>
                  <w:b/>
                  <w:i/>
                  <w:sz w:val="26"/>
                  <w:szCs w:val="26"/>
                </w:rPr>
                <w:t>12 сантиметров</w:t>
              </w:r>
            </w:smartTag>
            <w:r w:rsidRPr="00AF4B13">
              <w:rPr>
                <w:b/>
                <w:i/>
                <w:sz w:val="26"/>
                <w:szCs w:val="26"/>
              </w:rPr>
              <w:t xml:space="preserve"> и более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AF4B13">
                <w:rPr>
                  <w:b/>
                  <w:i/>
                  <w:sz w:val="26"/>
                  <w:szCs w:val="26"/>
                </w:rPr>
                <w:t>1,3 метра</w:t>
              </w:r>
            </w:smartTag>
            <w:r w:rsidRPr="00AF4B13">
              <w:rPr>
                <w:b/>
                <w:i/>
                <w:sz w:val="26"/>
                <w:szCs w:val="26"/>
              </w:rPr>
              <w:t>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      </w:r>
          </w:p>
          <w:p w:rsidR="008C3CB1" w:rsidRPr="00AF4B13" w:rsidRDefault="008C3CB1" w:rsidP="008C3CB1">
            <w:pPr>
              <w:autoSpaceDE w:val="0"/>
              <w:autoSpaceDN w:val="0"/>
              <w:adjustRightInd w:val="0"/>
              <w:spacing w:after="180" w:line="220" w:lineRule="exact"/>
              <w:ind w:left="57" w:right="45"/>
              <w:jc w:val="both"/>
              <w:rPr>
                <w:b/>
                <w:i/>
                <w:sz w:val="26"/>
                <w:szCs w:val="26"/>
              </w:rPr>
            </w:pPr>
            <w:r w:rsidRPr="00AF4B13">
              <w:rPr>
                <w:b/>
                <w:i/>
                <w:sz w:val="26"/>
                <w:szCs w:val="26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361EAF" w:rsidRPr="0061239A" w:rsidRDefault="008C3CB1" w:rsidP="008C3CB1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AF4B13">
              <w:rPr>
                <w:b/>
                <w:i/>
                <w:sz w:val="26"/>
                <w:szCs w:val="26"/>
              </w:rPr>
              <w:lastRenderedPageBreak/>
      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</w:p>
        </w:tc>
      </w:tr>
      <w:bookmarkEnd w:id="5"/>
      <w:tr w:rsidR="00B321F5" w:rsidRPr="0061239A" w:rsidTr="00AA13DD">
        <w:trPr>
          <w:trHeight w:val="240"/>
        </w:trPr>
        <w:tc>
          <w:tcPr>
            <w:tcW w:w="15844" w:type="dxa"/>
            <w:gridSpan w:val="11"/>
          </w:tcPr>
          <w:p w:rsidR="00B321F5" w:rsidRPr="00B321F5" w:rsidRDefault="006F2EA5" w:rsidP="00B321F5">
            <w:pPr>
              <w:pStyle w:val="aa"/>
              <w:jc w:val="center"/>
              <w:rPr>
                <w:b/>
                <w:bCs/>
                <w:sz w:val="30"/>
                <w:szCs w:val="30"/>
              </w:rPr>
            </w:pPr>
            <w:r w:rsidRPr="006F2EA5">
              <w:rPr>
                <w:b/>
                <w:bCs/>
                <w:sz w:val="30"/>
                <w:szCs w:val="30"/>
              </w:rPr>
              <w:lastRenderedPageBreak/>
              <w:t>ГЛАВА 17</w:t>
            </w:r>
            <w:r w:rsidRPr="006F2EA5">
              <w:rPr>
                <w:b/>
                <w:bCs/>
                <w:sz w:val="30"/>
                <w:szCs w:val="30"/>
              </w:rPr>
              <w:br/>
              <w:t>СЕЛЬСКОЕ ХОЗЯЙСТВО</w:t>
            </w:r>
          </w:p>
        </w:tc>
      </w:tr>
      <w:tr w:rsidR="00F74AF4" w:rsidRPr="0061239A" w:rsidTr="00AA13DD">
        <w:trPr>
          <w:trHeight w:val="240"/>
        </w:trPr>
        <w:tc>
          <w:tcPr>
            <w:tcW w:w="977" w:type="dxa"/>
            <w:gridSpan w:val="2"/>
          </w:tcPr>
          <w:p w:rsidR="00F74AF4" w:rsidRPr="0061239A" w:rsidRDefault="003807D1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  <w:r w:rsidR="00F74AF4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F74AF4" w:rsidRPr="0061239A" w:rsidRDefault="00F74AF4" w:rsidP="00AA13D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  <w:r w:rsidRPr="0061239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7</w:t>
            </w:r>
            <w:r w:rsidRPr="0061239A">
              <w:rPr>
                <w:sz w:val="30"/>
                <w:szCs w:val="30"/>
              </w:rPr>
              <w:t xml:space="preserve">. </w:t>
            </w:r>
            <w:r w:rsidRPr="00F74AF4">
              <w:rPr>
                <w:sz w:val="30"/>
                <w:szCs w:val="30"/>
              </w:rPr>
              <w:t>Регистрация собак, кошек с выдачей регистрационного удостоверения и жетона</w:t>
            </w:r>
          </w:p>
        </w:tc>
        <w:tc>
          <w:tcPr>
            <w:tcW w:w="7087" w:type="dxa"/>
            <w:gridSpan w:val="3"/>
          </w:tcPr>
          <w:p w:rsidR="00F74AF4" w:rsidRPr="0061239A" w:rsidRDefault="00F74AF4" w:rsidP="00AA13D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F74AF4">
              <w:rPr>
                <w:sz w:val="30"/>
                <w:szCs w:val="30"/>
              </w:rPr>
              <w:t>заявление</w:t>
            </w:r>
            <w:r w:rsidRPr="00F74AF4">
              <w:rPr>
                <w:sz w:val="30"/>
                <w:szCs w:val="30"/>
              </w:rPr>
              <w:br/>
            </w:r>
            <w:r w:rsidRPr="00F74AF4">
              <w:rPr>
                <w:sz w:val="30"/>
                <w:szCs w:val="30"/>
              </w:rPr>
              <w:br/>
              <w:t>паспорт или иной документ, удостоверяющий личность владельца собаки, кошки</w:t>
            </w:r>
            <w:r w:rsidRPr="00F74AF4">
              <w:rPr>
                <w:sz w:val="30"/>
                <w:szCs w:val="30"/>
              </w:rPr>
              <w:br/>
            </w:r>
            <w:r w:rsidRPr="00F74AF4">
              <w:rPr>
                <w:sz w:val="30"/>
                <w:szCs w:val="30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3970" w:type="dxa"/>
            <w:gridSpan w:val="2"/>
          </w:tcPr>
          <w:p w:rsidR="00F74AF4" w:rsidRPr="0061239A" w:rsidRDefault="00F74AF4" w:rsidP="00AA13DD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F74AF4">
              <w:rPr>
                <w:sz w:val="30"/>
                <w:szCs w:val="30"/>
              </w:rPr>
              <w:t>в день подачи заявления</w:t>
            </w:r>
          </w:p>
        </w:tc>
      </w:tr>
      <w:tr w:rsidR="006F2EA5" w:rsidRPr="008112CA" w:rsidTr="00AA13DD">
        <w:trPr>
          <w:trHeight w:val="240"/>
        </w:trPr>
        <w:tc>
          <w:tcPr>
            <w:tcW w:w="15844" w:type="dxa"/>
            <w:gridSpan w:val="11"/>
          </w:tcPr>
          <w:p w:rsidR="006F2EA5" w:rsidRDefault="006F2EA5" w:rsidP="00AA13DD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bookmarkStart w:id="6" w:name="_Hlk162297017"/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1</w:t>
            </w:r>
            <w:r w:rsidR="00F74AF4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>.</w:t>
            </w:r>
            <w:r w:rsidR="00F74AF4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6F2EA5" w:rsidRPr="008112CA" w:rsidRDefault="006F2EA5" w:rsidP="00AA13DD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6F2EA5" w:rsidRPr="0061239A" w:rsidTr="00AA13DD">
        <w:trPr>
          <w:trHeight w:val="240"/>
        </w:trPr>
        <w:tc>
          <w:tcPr>
            <w:tcW w:w="15844" w:type="dxa"/>
            <w:gridSpan w:val="11"/>
          </w:tcPr>
          <w:p w:rsidR="006F2EA5" w:rsidRPr="0061239A" w:rsidRDefault="006F2EA5" w:rsidP="00AA13DD">
            <w:pPr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</w:t>
            </w:r>
            <w:r w:rsidR="00F74AF4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>.</w:t>
            </w:r>
            <w:r w:rsidR="00F74AF4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</w:t>
            </w:r>
            <w:r w:rsidRPr="0061239A">
              <w:rPr>
                <w:spacing w:val="-4"/>
                <w:sz w:val="30"/>
                <w:szCs w:val="30"/>
              </w:rPr>
              <w:t>бесплатно</w:t>
            </w:r>
          </w:p>
        </w:tc>
      </w:tr>
      <w:tr w:rsidR="006F2EA5" w:rsidRPr="0061239A" w:rsidTr="00AA13DD">
        <w:trPr>
          <w:trHeight w:val="240"/>
        </w:trPr>
        <w:tc>
          <w:tcPr>
            <w:tcW w:w="15844" w:type="dxa"/>
            <w:gridSpan w:val="11"/>
          </w:tcPr>
          <w:p w:rsidR="006F2EA5" w:rsidRPr="0061239A" w:rsidRDefault="006F2EA5" w:rsidP="00AA13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1</w:t>
            </w:r>
            <w:r w:rsidR="00F74AF4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>.</w:t>
            </w:r>
            <w:r w:rsidR="00F74AF4">
              <w:rPr>
                <w:b/>
                <w:sz w:val="30"/>
                <w:szCs w:val="30"/>
              </w:rPr>
              <w:t>7</w:t>
            </w:r>
            <w:r w:rsidRPr="0061239A">
              <w:rPr>
                <w:b/>
                <w:sz w:val="30"/>
                <w:szCs w:val="30"/>
              </w:rPr>
              <w:t xml:space="preserve">. </w:t>
            </w:r>
            <w:r>
              <w:rPr>
                <w:b/>
                <w:sz w:val="30"/>
                <w:szCs w:val="30"/>
              </w:rPr>
              <w:t>–</w:t>
            </w:r>
            <w:r w:rsidRPr="0061239A">
              <w:rPr>
                <w:b/>
                <w:sz w:val="30"/>
                <w:szCs w:val="30"/>
              </w:rPr>
              <w:t xml:space="preserve"> </w:t>
            </w:r>
            <w:r w:rsidR="00F74AF4">
              <w:rPr>
                <w:sz w:val="30"/>
                <w:szCs w:val="30"/>
              </w:rPr>
              <w:t>бессрочно</w:t>
            </w:r>
          </w:p>
        </w:tc>
      </w:tr>
      <w:tr w:rsidR="006F2EA5" w:rsidRPr="0061239A" w:rsidTr="00AA13DD">
        <w:trPr>
          <w:trHeight w:val="240"/>
        </w:trPr>
        <w:tc>
          <w:tcPr>
            <w:tcW w:w="15844" w:type="dxa"/>
            <w:gridSpan w:val="11"/>
          </w:tcPr>
          <w:p w:rsidR="006F2EA5" w:rsidRPr="0061239A" w:rsidRDefault="006F2EA5" w:rsidP="00AA13DD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6F2EA5" w:rsidRPr="0061239A" w:rsidRDefault="006F2EA5" w:rsidP="00AA13DD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-дополнительно документы не запрашиваются</w:t>
            </w:r>
          </w:p>
        </w:tc>
      </w:tr>
      <w:tr w:rsidR="00361EAF" w:rsidRPr="0061239A" w:rsidTr="00AA13DD">
        <w:trPr>
          <w:trHeight w:val="240"/>
        </w:trPr>
        <w:tc>
          <w:tcPr>
            <w:tcW w:w="15844" w:type="dxa"/>
            <w:gridSpan w:val="11"/>
          </w:tcPr>
          <w:p w:rsidR="00361EAF" w:rsidRPr="00B321F5" w:rsidRDefault="00361EAF" w:rsidP="00B321F5">
            <w:pPr>
              <w:pStyle w:val="aa"/>
              <w:jc w:val="center"/>
              <w:rPr>
                <w:b/>
                <w:bCs/>
                <w:sz w:val="30"/>
                <w:szCs w:val="30"/>
              </w:rPr>
            </w:pPr>
            <w:r w:rsidRPr="00B321F5">
              <w:rPr>
                <w:b/>
                <w:bCs/>
                <w:sz w:val="30"/>
                <w:szCs w:val="30"/>
              </w:rPr>
              <w:t>ГЛАВА 18</w:t>
            </w:r>
          </w:p>
          <w:p w:rsidR="00361EAF" w:rsidRPr="0061239A" w:rsidRDefault="00361EAF" w:rsidP="00B321F5">
            <w:pPr>
              <w:pStyle w:val="aa"/>
              <w:jc w:val="center"/>
            </w:pPr>
            <w:r w:rsidRPr="00B321F5">
              <w:rPr>
                <w:b/>
                <w:bCs/>
                <w:sz w:val="30"/>
                <w:szCs w:val="30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</w:t>
            </w:r>
            <w:r w:rsidR="00B321F5" w:rsidRPr="00B321F5">
              <w:rPr>
                <w:b/>
                <w:bCs/>
                <w:sz w:val="30"/>
                <w:szCs w:val="30"/>
              </w:rPr>
              <w:t xml:space="preserve"> </w:t>
            </w:r>
            <w:r w:rsidRPr="00B321F5">
              <w:rPr>
                <w:b/>
                <w:bCs/>
                <w:sz w:val="30"/>
                <w:szCs w:val="30"/>
              </w:rPr>
              <w:t>ПРЕДПРИНИМАТЕЛЕЙ. ПРОСТАВЛЕНИЕ АПОСТИЛЯ НА ДОКУМЕНТАХ ИЛИ ЛЕГАЛИЗАЦИЯ ДОКУМЕНТОВ</w:t>
            </w:r>
          </w:p>
        </w:tc>
      </w:tr>
      <w:tr w:rsidR="003112F1" w:rsidRPr="0061239A" w:rsidTr="002F2D3E">
        <w:trPr>
          <w:trHeight w:val="240"/>
        </w:trPr>
        <w:tc>
          <w:tcPr>
            <w:tcW w:w="977" w:type="dxa"/>
            <w:gridSpan w:val="2"/>
          </w:tcPr>
          <w:p w:rsidR="003112F1" w:rsidRPr="0061239A" w:rsidRDefault="00F40EB2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bookmarkStart w:id="7" w:name="_Hlk162297267"/>
            <w:r>
              <w:rPr>
                <w:sz w:val="30"/>
                <w:szCs w:val="30"/>
              </w:rPr>
              <w:t>3</w:t>
            </w:r>
            <w:r w:rsidR="003807D1">
              <w:rPr>
                <w:sz w:val="30"/>
                <w:szCs w:val="30"/>
              </w:rPr>
              <w:t>4</w:t>
            </w:r>
            <w:r w:rsidR="003112F1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18.14. Выдача справки, подтверждающей, что реализуемая продукция произведена физическим лицом и (или) лицами, состоящими с ним в </w:t>
            </w:r>
            <w:r w:rsidRPr="0061239A">
              <w:rPr>
                <w:sz w:val="30"/>
                <w:szCs w:val="30"/>
              </w:rPr>
              <w:lastRenderedPageBreak/>
              <w:t>отношениях близкого родства (родители (усыновители</w:t>
            </w:r>
            <w:r>
              <w:rPr>
                <w:sz w:val="30"/>
                <w:szCs w:val="30"/>
              </w:rPr>
              <w:t>, удочерители</w:t>
            </w:r>
            <w:r w:rsidRPr="0061239A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</w:t>
            </w:r>
            <w:r>
              <w:rPr>
                <w:sz w:val="30"/>
                <w:szCs w:val="30"/>
              </w:rPr>
              <w:t xml:space="preserve">находящемся на территории Республики Беларусь и </w:t>
            </w:r>
            <w:r w:rsidRPr="0061239A">
              <w:rPr>
                <w:sz w:val="30"/>
                <w:szCs w:val="30"/>
              </w:rPr>
              <w:t xml:space="preserve">предоставленном </w:t>
            </w:r>
            <w:r>
              <w:rPr>
                <w:sz w:val="30"/>
                <w:szCs w:val="30"/>
              </w:rPr>
              <w:t>ему и (или) таким лицам</w:t>
            </w:r>
            <w:r w:rsidRPr="0061239A">
              <w:rPr>
                <w:sz w:val="30"/>
                <w:szCs w:val="30"/>
              </w:rPr>
              <w:t xml:space="preserve"> для строительства и </w:t>
            </w:r>
            <w:r>
              <w:rPr>
                <w:sz w:val="30"/>
                <w:szCs w:val="30"/>
              </w:rPr>
              <w:t xml:space="preserve">(или) </w:t>
            </w:r>
            <w:r w:rsidRPr="0061239A">
              <w:rPr>
                <w:sz w:val="30"/>
                <w:szCs w:val="30"/>
              </w:rPr>
              <w:t xml:space="preserve">обслуживания </w:t>
            </w:r>
            <w:r>
              <w:rPr>
                <w:sz w:val="30"/>
                <w:szCs w:val="30"/>
              </w:rPr>
              <w:t xml:space="preserve">одноквартирного </w:t>
            </w:r>
            <w:r w:rsidRPr="0061239A">
              <w:rPr>
                <w:sz w:val="30"/>
                <w:szCs w:val="30"/>
              </w:rPr>
              <w:t>жилого дома</w:t>
            </w:r>
            <w:r>
              <w:rPr>
                <w:sz w:val="30"/>
                <w:szCs w:val="30"/>
              </w:rPr>
              <w:t xml:space="preserve">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</w:t>
            </w:r>
            <w:r w:rsidRPr="0061239A">
              <w:rPr>
                <w:sz w:val="30"/>
                <w:szCs w:val="30"/>
              </w:rPr>
              <w:t>ведения личного подсобного хозяйства, огородничества</w:t>
            </w:r>
            <w:r>
              <w:rPr>
                <w:sz w:val="30"/>
                <w:szCs w:val="30"/>
              </w:rPr>
              <w:t xml:space="preserve">, сенокошения и выпаса сельскохозяйственных животных, </w:t>
            </w:r>
            <w:r w:rsidRPr="0061239A">
              <w:rPr>
                <w:sz w:val="30"/>
                <w:szCs w:val="30"/>
              </w:rPr>
              <w:t xml:space="preserve"> садоводства</w:t>
            </w:r>
            <w:r>
              <w:rPr>
                <w:sz w:val="30"/>
                <w:szCs w:val="30"/>
              </w:rPr>
              <w:t xml:space="preserve">, </w:t>
            </w:r>
            <w:r w:rsidRPr="0061239A">
              <w:rPr>
                <w:sz w:val="30"/>
                <w:szCs w:val="30"/>
              </w:rPr>
              <w:lastRenderedPageBreak/>
              <w:t>дачного строительства, в виде служебного земельного надела</w:t>
            </w:r>
          </w:p>
        </w:tc>
        <w:tc>
          <w:tcPr>
            <w:tcW w:w="7087" w:type="dxa"/>
            <w:gridSpan w:val="3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>заявление</w:t>
            </w:r>
            <w:r w:rsidRPr="0061239A">
              <w:rPr>
                <w:sz w:val="30"/>
                <w:szCs w:val="30"/>
              </w:rPr>
              <w:br/>
            </w:r>
            <w:r w:rsidRPr="0061239A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</w:p>
          <w:p w:rsidR="003112F1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документы, подтверждающие отношения близкого </w:t>
            </w:r>
            <w:r w:rsidRPr="0061239A">
              <w:rPr>
                <w:sz w:val="30"/>
                <w:szCs w:val="30"/>
              </w:rPr>
              <w:lastRenderedPageBreak/>
              <w:t>родства (родители (усыновители</w:t>
            </w:r>
            <w:r>
              <w:rPr>
                <w:sz w:val="30"/>
                <w:szCs w:val="30"/>
              </w:rPr>
              <w:t>, удочерители</w:t>
            </w:r>
            <w:r w:rsidRPr="0061239A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 </w:t>
            </w:r>
          </w:p>
          <w:p w:rsidR="003112F1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112F1" w:rsidRPr="0061239A" w:rsidRDefault="003112F1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 xml:space="preserve">5 дней со дня подачи заявления, а в случае запроса документов и </w:t>
            </w:r>
            <w:r w:rsidRPr="0061239A">
              <w:rPr>
                <w:spacing w:val="-8"/>
                <w:sz w:val="30"/>
                <w:szCs w:val="30"/>
              </w:rPr>
              <w:t>(или) сведений от дру</w:t>
            </w:r>
            <w:r w:rsidRPr="0061239A">
              <w:rPr>
                <w:sz w:val="30"/>
                <w:szCs w:val="30"/>
              </w:rPr>
              <w:t>гих государственных органов, иных организаций – 15 дней</w:t>
            </w:r>
          </w:p>
        </w:tc>
      </w:tr>
      <w:bookmarkEnd w:id="7"/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18.14.: </w:t>
            </w:r>
          </w:p>
          <w:p w:rsidR="003112F1" w:rsidRPr="0061239A" w:rsidRDefault="004C1F37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**18.14.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18.14. - </w:t>
            </w:r>
            <w:r w:rsidRPr="0061239A">
              <w:rPr>
                <w:sz w:val="30"/>
                <w:szCs w:val="30"/>
              </w:rPr>
              <w:t xml:space="preserve">до завершения </w:t>
            </w:r>
            <w:r w:rsidRPr="0061239A">
              <w:rPr>
                <w:spacing w:val="-4"/>
                <w:sz w:val="30"/>
                <w:szCs w:val="30"/>
              </w:rPr>
              <w:t>реализации ук</w:t>
            </w:r>
            <w:r w:rsidRPr="0061239A">
              <w:rPr>
                <w:sz w:val="30"/>
                <w:szCs w:val="30"/>
              </w:rPr>
              <w:t>а</w:t>
            </w:r>
            <w:r w:rsidRPr="0061239A">
              <w:rPr>
                <w:spacing w:val="-8"/>
                <w:sz w:val="30"/>
                <w:szCs w:val="30"/>
              </w:rPr>
              <w:t>занной в справке</w:t>
            </w:r>
            <w:r w:rsidRPr="0061239A">
              <w:rPr>
                <w:sz w:val="30"/>
                <w:szCs w:val="30"/>
              </w:rPr>
              <w:t xml:space="preserve"> продукции</w:t>
            </w:r>
            <w:r>
              <w:rPr>
                <w:sz w:val="30"/>
                <w:szCs w:val="30"/>
              </w:rPr>
              <w:t>, но не более 1 года со дня выдачи справки</w:t>
            </w:r>
          </w:p>
        </w:tc>
      </w:tr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42F16">
              <w:rPr>
                <w:b/>
                <w:i/>
                <w:sz w:val="28"/>
                <w:szCs w:val="28"/>
              </w:rPr>
              <w:t>дополнительно документы не запрашиваются</w:t>
            </w:r>
          </w:p>
        </w:tc>
      </w:tr>
      <w:bookmarkEnd w:id="6"/>
      <w:tr w:rsidR="003112F1" w:rsidRPr="0061239A" w:rsidTr="002F2D3E">
        <w:trPr>
          <w:trHeight w:val="240"/>
        </w:trPr>
        <w:tc>
          <w:tcPr>
            <w:tcW w:w="15844" w:type="dxa"/>
            <w:gridSpan w:val="11"/>
          </w:tcPr>
          <w:p w:rsidR="003112F1" w:rsidRPr="0061239A" w:rsidRDefault="003112F1" w:rsidP="002D13A0">
            <w:pPr>
              <w:pStyle w:val="table10"/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ГЛАВА 22</w:t>
            </w:r>
          </w:p>
          <w:p w:rsidR="003112F1" w:rsidRPr="0061239A" w:rsidRDefault="003112F1" w:rsidP="002D13A0">
            <w:pPr>
              <w:pStyle w:val="table10"/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ГОСУДАРСТВЕННАЯ РЕГИСТРАЦИЯ НЕДВИЖИМОГО ИМУЩЕСТВА,</w:t>
            </w:r>
          </w:p>
          <w:p w:rsidR="003112F1" w:rsidRPr="0061239A" w:rsidRDefault="003112F1" w:rsidP="002D13A0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3112F1" w:rsidRPr="0061239A" w:rsidTr="002F2D3E">
        <w:trPr>
          <w:trHeight w:val="240"/>
        </w:trPr>
        <w:tc>
          <w:tcPr>
            <w:tcW w:w="977" w:type="dxa"/>
            <w:gridSpan w:val="2"/>
          </w:tcPr>
          <w:p w:rsidR="003112F1" w:rsidRPr="0061239A" w:rsidRDefault="00F40EB2" w:rsidP="002D13A0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807D1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112F1" w:rsidRPr="0061239A" w:rsidRDefault="00F40EB2" w:rsidP="002D13A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22.8. Принятие решения, подтверждающего приобретательную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      </w:r>
          </w:p>
        </w:tc>
        <w:tc>
          <w:tcPr>
            <w:tcW w:w="7087" w:type="dxa"/>
            <w:gridSpan w:val="3"/>
          </w:tcPr>
          <w:p w:rsidR="00C14773" w:rsidRDefault="00F40EB2" w:rsidP="002D13A0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заявление </w:t>
            </w:r>
          </w:p>
          <w:p w:rsidR="003112F1" w:rsidRPr="00C14773" w:rsidRDefault="00C14773" w:rsidP="002D13A0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C14773">
              <w:rPr>
                <w:sz w:val="30"/>
                <w:szCs w:val="30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документ)</w:t>
            </w:r>
          </w:p>
        </w:tc>
        <w:tc>
          <w:tcPr>
            <w:tcW w:w="3970" w:type="dxa"/>
            <w:gridSpan w:val="2"/>
          </w:tcPr>
          <w:p w:rsidR="003112F1" w:rsidRPr="0061239A" w:rsidRDefault="00006E83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t>15 дней со дня подач</w:t>
            </w:r>
            <w:r w:rsidRPr="0061239A">
              <w:rPr>
                <w:sz w:val="30"/>
                <w:szCs w:val="30"/>
              </w:rPr>
              <w:t xml:space="preserve">и заявления, а в случае запроса документов и (или) сведений от других государственных органов, иных </w:t>
            </w:r>
            <w:r w:rsidRPr="0061239A">
              <w:rPr>
                <w:spacing w:val="-4"/>
                <w:sz w:val="30"/>
                <w:szCs w:val="30"/>
              </w:rPr>
              <w:t>организаций – 1 месяц</w:t>
            </w:r>
          </w:p>
        </w:tc>
      </w:tr>
      <w:tr w:rsidR="00006E83" w:rsidRPr="0061239A" w:rsidTr="002F2D3E">
        <w:trPr>
          <w:trHeight w:val="240"/>
        </w:trPr>
        <w:tc>
          <w:tcPr>
            <w:tcW w:w="15844" w:type="dxa"/>
            <w:gridSpan w:val="11"/>
          </w:tcPr>
          <w:p w:rsidR="00006E83" w:rsidRPr="0061239A" w:rsidRDefault="00006E83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22.</w:t>
            </w:r>
            <w:r w:rsidR="001F293D">
              <w:rPr>
                <w:b/>
                <w:sz w:val="30"/>
                <w:szCs w:val="30"/>
              </w:rPr>
              <w:t>8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006E83" w:rsidRPr="0061239A" w:rsidRDefault="004C1F37" w:rsidP="002D13A0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A42F16" w:rsidRPr="0061239A" w:rsidTr="002F2D3E">
        <w:trPr>
          <w:trHeight w:val="240"/>
        </w:trPr>
        <w:tc>
          <w:tcPr>
            <w:tcW w:w="15844" w:type="dxa"/>
            <w:gridSpan w:val="11"/>
          </w:tcPr>
          <w:p w:rsidR="00A42F16" w:rsidRPr="0061239A" w:rsidRDefault="00A42F1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</w:t>
            </w:r>
            <w:r>
              <w:rPr>
                <w:b/>
                <w:sz w:val="30"/>
                <w:szCs w:val="30"/>
              </w:rPr>
              <w:t>22.8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A42F16" w:rsidRPr="0061239A" w:rsidTr="002F2D3E">
        <w:trPr>
          <w:trHeight w:val="240"/>
        </w:trPr>
        <w:tc>
          <w:tcPr>
            <w:tcW w:w="15844" w:type="dxa"/>
            <w:gridSpan w:val="11"/>
          </w:tcPr>
          <w:p w:rsidR="00A42F16" w:rsidRPr="0061239A" w:rsidRDefault="00A42F16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</w:t>
            </w:r>
            <w:r>
              <w:rPr>
                <w:b/>
                <w:sz w:val="30"/>
                <w:szCs w:val="30"/>
              </w:rPr>
              <w:t>стративной процедуры 22</w:t>
            </w:r>
            <w:r w:rsidRPr="0061239A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8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>
              <w:rPr>
                <w:sz w:val="30"/>
                <w:szCs w:val="30"/>
              </w:rPr>
              <w:t>бессрочно</w:t>
            </w:r>
          </w:p>
        </w:tc>
      </w:tr>
      <w:tr w:rsidR="00A42F16" w:rsidRPr="0061239A" w:rsidTr="002F2D3E">
        <w:trPr>
          <w:trHeight w:val="240"/>
        </w:trPr>
        <w:tc>
          <w:tcPr>
            <w:tcW w:w="15844" w:type="dxa"/>
            <w:gridSpan w:val="11"/>
          </w:tcPr>
          <w:p w:rsidR="00A42F16" w:rsidRPr="0061239A" w:rsidRDefault="00A42F16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A42F16" w:rsidRDefault="00A42F16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справка о месте жительства и составе семьи или копия лицевого счета;</w:t>
            </w:r>
          </w:p>
          <w:p w:rsidR="003546A9" w:rsidRPr="003546A9" w:rsidRDefault="00A42F16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1E35A3">
              <w:rPr>
                <w:b/>
                <w:i/>
                <w:sz w:val="28"/>
                <w:szCs w:val="28"/>
              </w:rPr>
              <w:t>выписка из регистрационной книги о правах, ограничениях (обременениях) прав на капитальное строение и на земельный участок, на котором это капитальное строение расположено, ** -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3546A9" w:rsidRPr="0061239A" w:rsidTr="00B63BB3">
        <w:trPr>
          <w:trHeight w:val="240"/>
        </w:trPr>
        <w:tc>
          <w:tcPr>
            <w:tcW w:w="977" w:type="dxa"/>
            <w:gridSpan w:val="2"/>
          </w:tcPr>
          <w:p w:rsidR="003546A9" w:rsidRDefault="003546A9" w:rsidP="00B63BB3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807D1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3546A9" w:rsidRPr="0061239A" w:rsidRDefault="003546A9" w:rsidP="00B63BB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22.9.</w:t>
            </w:r>
            <w:r w:rsidRPr="0061239A">
              <w:rPr>
                <w:sz w:val="30"/>
                <w:szCs w:val="30"/>
                <w:lang w:val="en-US"/>
              </w:rPr>
              <w:t> </w:t>
            </w:r>
            <w:r w:rsidRPr="0061239A">
              <w:rPr>
                <w:sz w:val="30"/>
                <w:szCs w:val="30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087" w:type="dxa"/>
            <w:gridSpan w:val="3"/>
          </w:tcPr>
          <w:p w:rsidR="003546A9" w:rsidRPr="0061239A" w:rsidRDefault="003546A9" w:rsidP="00B63BB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заявление</w:t>
            </w:r>
          </w:p>
          <w:p w:rsidR="003546A9" w:rsidRPr="0061239A" w:rsidRDefault="003546A9" w:rsidP="00B63B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1239A" w:rsidRDefault="003546A9" w:rsidP="00B63BB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12"/>
                <w:sz w:val="30"/>
                <w:szCs w:val="30"/>
              </w:rPr>
              <w:t>паспорт или иной докумен</w:t>
            </w:r>
            <w:r w:rsidRPr="0061239A">
              <w:rPr>
                <w:sz w:val="30"/>
                <w:szCs w:val="30"/>
              </w:rPr>
              <w:t xml:space="preserve">т, </w:t>
            </w:r>
            <w:r w:rsidRPr="0061239A">
              <w:rPr>
                <w:spacing w:val="-8"/>
                <w:sz w:val="30"/>
                <w:szCs w:val="30"/>
              </w:rPr>
              <w:t>удостоверяющий личность</w:t>
            </w:r>
            <w:r w:rsidRPr="0061239A">
              <w:rPr>
                <w:sz w:val="30"/>
                <w:szCs w:val="30"/>
              </w:rPr>
              <w:t xml:space="preserve"> </w:t>
            </w:r>
          </w:p>
          <w:p w:rsidR="003546A9" w:rsidRPr="0061239A" w:rsidRDefault="003546A9" w:rsidP="00B63B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546A9" w:rsidRPr="0061239A" w:rsidRDefault="003546A9" w:rsidP="00B63BB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16"/>
                <w:sz w:val="30"/>
                <w:szCs w:val="30"/>
              </w:rPr>
              <w:t xml:space="preserve"> </w:t>
            </w:r>
          </w:p>
          <w:p w:rsidR="003546A9" w:rsidRPr="0061239A" w:rsidRDefault="003546A9" w:rsidP="00B63BB3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970" w:type="dxa"/>
            <w:gridSpan w:val="2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spacing w:val="-4"/>
                <w:sz w:val="30"/>
                <w:szCs w:val="30"/>
              </w:rPr>
              <w:t>15 дней со дня подач</w:t>
            </w:r>
            <w:r w:rsidRPr="0061239A">
              <w:rPr>
                <w:sz w:val="30"/>
                <w:szCs w:val="30"/>
              </w:rPr>
              <w:t xml:space="preserve">и заявления, а в случае запроса документов и (или) сведений от других государственных органов, иных </w:t>
            </w:r>
            <w:r w:rsidRPr="0061239A">
              <w:rPr>
                <w:spacing w:val="-4"/>
                <w:sz w:val="30"/>
                <w:szCs w:val="30"/>
              </w:rPr>
              <w:t>организаций – 1 месяц</w:t>
            </w:r>
          </w:p>
        </w:tc>
      </w:tr>
      <w:tr w:rsidR="003546A9" w:rsidRPr="002F4151" w:rsidTr="00B63BB3">
        <w:trPr>
          <w:trHeight w:val="240"/>
        </w:trPr>
        <w:tc>
          <w:tcPr>
            <w:tcW w:w="15844" w:type="dxa"/>
            <w:gridSpan w:val="11"/>
          </w:tcPr>
          <w:p w:rsidR="003546A9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22.9.: </w:t>
            </w:r>
          </w:p>
          <w:p w:rsidR="003546A9" w:rsidRPr="002F4151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**22.9.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22.9. - </w:t>
            </w:r>
            <w:r w:rsidRPr="0061239A">
              <w:rPr>
                <w:sz w:val="30"/>
                <w:szCs w:val="30"/>
              </w:rPr>
              <w:t>6 месяцев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- выписка из регистрационной книги о правах, ограничениях (обременениях) прав на земельный участок ** -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3546A9" w:rsidRPr="0061239A" w:rsidTr="00B63BB3">
        <w:trPr>
          <w:trHeight w:val="240"/>
        </w:trPr>
        <w:tc>
          <w:tcPr>
            <w:tcW w:w="1033" w:type="dxa"/>
            <w:gridSpan w:val="4"/>
          </w:tcPr>
          <w:p w:rsidR="003546A9" w:rsidRPr="00A611AE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807D1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793" w:type="dxa"/>
            <w:gridSpan w:val="3"/>
          </w:tcPr>
          <w:p w:rsidR="003546A9" w:rsidRPr="0061239A" w:rsidRDefault="003546A9" w:rsidP="00B63BB3">
            <w:pPr>
              <w:pStyle w:val="article"/>
              <w:spacing w:before="0" w:after="100" w:line="280" w:lineRule="exact"/>
              <w:ind w:left="0" w:firstLine="0"/>
              <w:rPr>
                <w:b w:val="0"/>
                <w:sz w:val="30"/>
                <w:szCs w:val="30"/>
              </w:rPr>
            </w:pPr>
            <w:r w:rsidRPr="00A14AAC">
              <w:rPr>
                <w:b w:val="0"/>
                <w:sz w:val="30"/>
                <w:szCs w:val="30"/>
              </w:rPr>
              <w:t>22.9</w:t>
            </w:r>
            <w:r w:rsidRPr="00A14AAC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A14AAC">
              <w:rPr>
                <w:b w:val="0"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</w:t>
            </w:r>
            <w:r w:rsidRPr="00A14AAC">
              <w:rPr>
                <w:b w:val="0"/>
                <w:sz w:val="30"/>
                <w:szCs w:val="30"/>
              </w:rPr>
              <w:lastRenderedPageBreak/>
              <w:t>недвижимого имущества без проведения строительно-монтажных работ</w:t>
            </w:r>
          </w:p>
        </w:tc>
        <w:tc>
          <w:tcPr>
            <w:tcW w:w="7048" w:type="dxa"/>
            <w:gridSpan w:val="2"/>
          </w:tcPr>
          <w:p w:rsidR="003546A9" w:rsidRPr="00A14AAC" w:rsidRDefault="003546A9" w:rsidP="00B63BB3">
            <w:pPr>
              <w:pStyle w:val="table10"/>
              <w:spacing w:before="120"/>
              <w:rPr>
                <w:sz w:val="30"/>
                <w:szCs w:val="30"/>
              </w:rPr>
            </w:pPr>
            <w:r w:rsidRPr="00A14AAC">
              <w:rPr>
                <w:sz w:val="30"/>
                <w:szCs w:val="30"/>
              </w:rPr>
              <w:lastRenderedPageBreak/>
              <w:t>заявление</w:t>
            </w:r>
            <w:r w:rsidRPr="00A14AAC">
              <w:rPr>
                <w:sz w:val="30"/>
                <w:szCs w:val="30"/>
              </w:rPr>
              <w:br/>
            </w:r>
            <w:r w:rsidRPr="00A14AAC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3970" w:type="dxa"/>
            <w:gridSpan w:val="2"/>
          </w:tcPr>
          <w:p w:rsidR="003546A9" w:rsidRPr="00A14AAC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14AAC">
              <w:rPr>
                <w:sz w:val="30"/>
                <w:szCs w:val="30"/>
              </w:rPr>
              <w:t>15 дней со дня пода</w:t>
            </w:r>
            <w:r>
              <w:rPr>
                <w:sz w:val="30"/>
                <w:szCs w:val="30"/>
              </w:rPr>
              <w:t xml:space="preserve">чи заявления, </w:t>
            </w:r>
            <w:r w:rsidRPr="00A14AAC">
              <w:rPr>
                <w:sz w:val="30"/>
                <w:szCs w:val="30"/>
              </w:rPr>
              <w:t>в случае запроса документов и (или) сведений от других государственных органов, иных организаций – 1 месяц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</w:t>
            </w:r>
            <w:r w:rsidRPr="00A14AAC">
              <w:rPr>
                <w:b/>
                <w:sz w:val="30"/>
                <w:szCs w:val="30"/>
              </w:rPr>
              <w:t>22.9</w:t>
            </w:r>
            <w:r w:rsidRPr="00A14AAC">
              <w:rPr>
                <w:b/>
                <w:sz w:val="30"/>
                <w:szCs w:val="30"/>
                <w:vertAlign w:val="superscript"/>
              </w:rPr>
              <w:t>1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3546A9" w:rsidRPr="0061239A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</w:t>
            </w:r>
            <w:r w:rsidRPr="00A14AAC">
              <w:rPr>
                <w:b/>
                <w:sz w:val="30"/>
                <w:szCs w:val="30"/>
              </w:rPr>
              <w:t>22.9</w:t>
            </w:r>
            <w:r w:rsidRPr="00A14AAC">
              <w:rPr>
                <w:b/>
                <w:sz w:val="30"/>
                <w:szCs w:val="30"/>
                <w:vertAlign w:val="superscript"/>
              </w:rPr>
              <w:t>1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A14AAC">
              <w:rPr>
                <w:b/>
                <w:sz w:val="30"/>
                <w:szCs w:val="30"/>
              </w:rPr>
              <w:t>22.9</w:t>
            </w:r>
            <w:r w:rsidRPr="00A14AAC">
              <w:rPr>
                <w:b/>
                <w:sz w:val="30"/>
                <w:szCs w:val="30"/>
                <w:vertAlign w:val="superscript"/>
              </w:rPr>
              <w:t>1</w:t>
            </w:r>
            <w:r w:rsidRPr="0061239A">
              <w:rPr>
                <w:b/>
                <w:sz w:val="30"/>
                <w:szCs w:val="30"/>
              </w:rPr>
              <w:t xml:space="preserve">- </w:t>
            </w:r>
            <w:r w:rsidRPr="0061239A">
              <w:rPr>
                <w:sz w:val="30"/>
                <w:szCs w:val="30"/>
              </w:rPr>
              <w:t>6 месяцев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- выписка из регистрационной книги о правах, ограничениях (обременениях) прав на капитальное строение, изолированное помещение, машино-место</w:t>
            </w:r>
          </w:p>
        </w:tc>
      </w:tr>
      <w:tr w:rsidR="003546A9" w:rsidRPr="0061239A" w:rsidTr="00B63BB3">
        <w:trPr>
          <w:trHeight w:val="240"/>
        </w:trPr>
        <w:tc>
          <w:tcPr>
            <w:tcW w:w="959" w:type="dxa"/>
          </w:tcPr>
          <w:p w:rsidR="003546A9" w:rsidRPr="006A6BD4" w:rsidRDefault="003807D1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  <w:r w:rsidR="003546A9" w:rsidRPr="006A6BD4">
              <w:rPr>
                <w:sz w:val="30"/>
                <w:szCs w:val="30"/>
              </w:rPr>
              <w:t>.</w:t>
            </w:r>
          </w:p>
        </w:tc>
        <w:tc>
          <w:tcPr>
            <w:tcW w:w="3828" w:type="dxa"/>
            <w:gridSpan w:val="5"/>
          </w:tcPr>
          <w:p w:rsidR="003546A9" w:rsidRPr="00BC0125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BC0125">
              <w:rPr>
                <w:sz w:val="30"/>
                <w:szCs w:val="30"/>
              </w:rPr>
              <w:t>22.9</w:t>
            </w:r>
            <w:r>
              <w:rPr>
                <w:sz w:val="30"/>
                <w:szCs w:val="30"/>
                <w:vertAlign w:val="superscript"/>
              </w:rPr>
              <w:t>2</w:t>
            </w:r>
            <w:r w:rsidRPr="00BC0125">
              <w:rPr>
                <w:sz w:val="30"/>
                <w:szCs w:val="30"/>
              </w:rPr>
              <w:t>. Принятие решения о</w:t>
            </w:r>
            <w:r>
              <w:rPr>
                <w:sz w:val="30"/>
                <w:szCs w:val="30"/>
              </w:rPr>
              <w:t>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машино-мест******</w:t>
            </w:r>
          </w:p>
        </w:tc>
        <w:tc>
          <w:tcPr>
            <w:tcW w:w="7087" w:type="dxa"/>
            <w:gridSpan w:val="3"/>
          </w:tcPr>
          <w:p w:rsidR="003546A9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B532AE">
              <w:rPr>
                <w:sz w:val="30"/>
                <w:szCs w:val="30"/>
              </w:rPr>
              <w:t>аявление</w:t>
            </w:r>
          </w:p>
          <w:p w:rsidR="003546A9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разрешительная документация на строительство объекта</w:t>
            </w:r>
          </w:p>
          <w:p w:rsidR="003546A9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проектная документация (в случае, если объект не закончен строительством)</w:t>
            </w:r>
          </w:p>
          <w:p w:rsidR="003546A9" w:rsidRPr="00B532AE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3970" w:type="dxa"/>
            <w:gridSpan w:val="2"/>
          </w:tcPr>
          <w:p w:rsidR="003546A9" w:rsidRPr="00A14AAC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14AAC">
              <w:rPr>
                <w:sz w:val="30"/>
                <w:szCs w:val="30"/>
              </w:rPr>
              <w:t>15 дней со дня пода</w:t>
            </w:r>
            <w:r>
              <w:rPr>
                <w:sz w:val="30"/>
                <w:szCs w:val="30"/>
              </w:rPr>
              <w:t xml:space="preserve">чи заявления, </w:t>
            </w:r>
            <w:r w:rsidRPr="00A14AAC">
              <w:rPr>
                <w:sz w:val="30"/>
                <w:szCs w:val="30"/>
              </w:rPr>
              <w:t>в случае запроса документов и (или) сведений от других государственных органов, иных организаций – 1 месяц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</w:t>
            </w:r>
            <w:r w:rsidRPr="00A14AAC">
              <w:rPr>
                <w:b/>
                <w:sz w:val="30"/>
                <w:szCs w:val="30"/>
              </w:rPr>
              <w:t>22.9</w:t>
            </w:r>
            <w:r>
              <w:rPr>
                <w:b/>
                <w:sz w:val="30"/>
                <w:szCs w:val="30"/>
                <w:vertAlign w:val="superscript"/>
              </w:rPr>
              <w:t>2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3546A9" w:rsidRPr="0061239A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 xml:space="preserve">обед с 13.00 до 14.00, </w:t>
            </w:r>
            <w:r w:rsidRPr="0061239A">
              <w:rPr>
                <w:sz w:val="30"/>
                <w:szCs w:val="30"/>
              </w:rPr>
              <w:lastRenderedPageBreak/>
              <w:t>выходной – суббота, воскресенье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 **</w:t>
            </w:r>
            <w:r w:rsidRPr="00A14AAC">
              <w:rPr>
                <w:b/>
                <w:sz w:val="30"/>
                <w:szCs w:val="30"/>
              </w:rPr>
              <w:t>22.9</w:t>
            </w:r>
            <w:r>
              <w:rPr>
                <w:b/>
                <w:sz w:val="30"/>
                <w:szCs w:val="30"/>
                <w:vertAlign w:val="superscript"/>
              </w:rPr>
              <w:t>2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A14AAC">
              <w:rPr>
                <w:b/>
                <w:sz w:val="30"/>
                <w:szCs w:val="30"/>
              </w:rPr>
              <w:t>22.9</w:t>
            </w:r>
            <w:r>
              <w:rPr>
                <w:b/>
                <w:sz w:val="30"/>
                <w:szCs w:val="30"/>
                <w:vertAlign w:val="superscript"/>
              </w:rPr>
              <w:t>2</w:t>
            </w:r>
            <w:r w:rsidRPr="0061239A">
              <w:rPr>
                <w:b/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бессрочно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- выписка из регистрационной книги о правах, ограничениях (обременениях) прав на земельный участок** -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3546A9" w:rsidRPr="0061239A" w:rsidTr="00B63BB3">
        <w:trPr>
          <w:trHeight w:val="240"/>
        </w:trPr>
        <w:tc>
          <w:tcPr>
            <w:tcW w:w="959" w:type="dxa"/>
          </w:tcPr>
          <w:p w:rsidR="003546A9" w:rsidRPr="006A6BD4" w:rsidRDefault="003807D1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  <w:r w:rsidR="003546A9" w:rsidRPr="006A6BD4">
              <w:rPr>
                <w:sz w:val="30"/>
                <w:szCs w:val="30"/>
              </w:rPr>
              <w:t>.</w:t>
            </w:r>
          </w:p>
        </w:tc>
        <w:tc>
          <w:tcPr>
            <w:tcW w:w="3828" w:type="dxa"/>
            <w:gridSpan w:val="5"/>
          </w:tcPr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 w:rsidRPr="00BC0125">
              <w:rPr>
                <w:sz w:val="30"/>
                <w:szCs w:val="30"/>
              </w:rPr>
              <w:t>22.9</w:t>
            </w:r>
            <w:r>
              <w:rPr>
                <w:sz w:val="30"/>
                <w:szCs w:val="30"/>
                <w:vertAlign w:val="superscript"/>
              </w:rPr>
              <w:t>3</w:t>
            </w:r>
            <w:r w:rsidRPr="00BC0125">
              <w:rPr>
                <w:sz w:val="30"/>
                <w:szCs w:val="30"/>
              </w:rPr>
              <w:t>. Принятие решения</w:t>
            </w:r>
            <w:r>
              <w:rPr>
                <w:sz w:val="30"/>
                <w:szCs w:val="30"/>
              </w:rPr>
              <w:t xml:space="preserve">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087" w:type="dxa"/>
            <w:gridSpan w:val="3"/>
          </w:tcPr>
          <w:p w:rsidR="003546A9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8A400C">
              <w:rPr>
                <w:sz w:val="30"/>
                <w:szCs w:val="30"/>
              </w:rPr>
              <w:t>аявление</w:t>
            </w:r>
          </w:p>
          <w:p w:rsidR="003546A9" w:rsidRPr="008A400C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 - для построек более одного этажа</w:t>
            </w:r>
          </w:p>
        </w:tc>
        <w:tc>
          <w:tcPr>
            <w:tcW w:w="3970" w:type="dxa"/>
            <w:gridSpan w:val="2"/>
          </w:tcPr>
          <w:p w:rsidR="003546A9" w:rsidRPr="00A14AAC" w:rsidRDefault="003546A9" w:rsidP="00B63BB3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14AAC">
              <w:rPr>
                <w:sz w:val="30"/>
                <w:szCs w:val="30"/>
              </w:rPr>
              <w:t>15 дней со дня пода</w:t>
            </w:r>
            <w:r>
              <w:rPr>
                <w:sz w:val="30"/>
                <w:szCs w:val="30"/>
              </w:rPr>
              <w:t xml:space="preserve">чи заявления, </w:t>
            </w:r>
            <w:r w:rsidRPr="00A14AAC">
              <w:rPr>
                <w:sz w:val="30"/>
                <w:szCs w:val="30"/>
              </w:rPr>
              <w:t>в случае запроса документов и (или) сведений от других государственных органов, иных организаций – 1 месяц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Должностное лицо, ответственное за выполнение процедуры </w:t>
            </w:r>
            <w:r w:rsidRPr="00A14AAC">
              <w:rPr>
                <w:b/>
                <w:sz w:val="30"/>
                <w:szCs w:val="30"/>
              </w:rPr>
              <w:t>22.9</w:t>
            </w:r>
            <w:r>
              <w:rPr>
                <w:b/>
                <w:sz w:val="30"/>
                <w:szCs w:val="30"/>
                <w:vertAlign w:val="superscript"/>
              </w:rPr>
              <w:t>3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3546A9" w:rsidRPr="0061239A" w:rsidRDefault="003546A9" w:rsidP="00B63BB3">
            <w:pPr>
              <w:spacing w:line="280" w:lineRule="exact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</w:t>
            </w:r>
            <w:r w:rsidRPr="00A14AAC">
              <w:rPr>
                <w:b/>
                <w:sz w:val="30"/>
                <w:szCs w:val="30"/>
              </w:rPr>
              <w:t>22.9</w:t>
            </w:r>
            <w:r>
              <w:rPr>
                <w:b/>
                <w:sz w:val="30"/>
                <w:szCs w:val="30"/>
                <w:vertAlign w:val="superscript"/>
              </w:rPr>
              <w:t>3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A14AAC">
              <w:rPr>
                <w:b/>
                <w:sz w:val="30"/>
                <w:szCs w:val="30"/>
              </w:rPr>
              <w:t>22.9</w:t>
            </w:r>
            <w:r>
              <w:rPr>
                <w:b/>
                <w:sz w:val="30"/>
                <w:szCs w:val="30"/>
                <w:vertAlign w:val="superscript"/>
              </w:rPr>
              <w:t>3</w:t>
            </w:r>
            <w:r w:rsidRPr="0061239A">
              <w:rPr>
                <w:b/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бессрочно</w:t>
            </w:r>
          </w:p>
        </w:tc>
      </w:tr>
      <w:tr w:rsidR="003546A9" w:rsidRPr="0061239A" w:rsidTr="00B63BB3">
        <w:trPr>
          <w:trHeight w:val="240"/>
        </w:trPr>
        <w:tc>
          <w:tcPr>
            <w:tcW w:w="15844" w:type="dxa"/>
            <w:gridSpan w:val="11"/>
          </w:tcPr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3546A9" w:rsidRPr="0061239A" w:rsidRDefault="003546A9" w:rsidP="00B63BB3">
            <w:pPr>
              <w:pStyle w:val="table10"/>
              <w:spacing w:before="120" w:line="280" w:lineRule="exact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- выписка из регистрационной книги о правах, ограничениях (обременениях) прав на капитальное строение, изолированное помещение, машино-место, часть которого погибла, и земельный участок, на котором это капитальное строение, изолированное помещение или машино-место, часть которого погибла, расположены**</w:t>
            </w:r>
          </w:p>
        </w:tc>
      </w:tr>
      <w:tr w:rsidR="008A400C" w:rsidRPr="0061239A" w:rsidTr="002F2D3E">
        <w:trPr>
          <w:trHeight w:val="240"/>
        </w:trPr>
        <w:tc>
          <w:tcPr>
            <w:tcW w:w="977" w:type="dxa"/>
            <w:gridSpan w:val="2"/>
          </w:tcPr>
          <w:p w:rsidR="008A400C" w:rsidRPr="0061239A" w:rsidRDefault="003807D1" w:rsidP="002D13A0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6A6BD4">
              <w:rPr>
                <w:sz w:val="30"/>
                <w:szCs w:val="30"/>
              </w:rPr>
              <w:t>.</w:t>
            </w:r>
          </w:p>
        </w:tc>
        <w:tc>
          <w:tcPr>
            <w:tcW w:w="3810" w:type="dxa"/>
            <w:gridSpan w:val="4"/>
          </w:tcPr>
          <w:p w:rsidR="008A400C" w:rsidRPr="000369C6" w:rsidRDefault="008A400C" w:rsidP="002D13A0">
            <w:pPr>
              <w:pStyle w:val="table10"/>
              <w:spacing w:before="120" w:line="280" w:lineRule="exact"/>
              <w:ind w:right="-108"/>
              <w:jc w:val="both"/>
              <w:rPr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 xml:space="preserve">22.24. Выдача справки, подтверждающей возведение до 8 мая 2003 г. </w:t>
            </w:r>
            <w:r w:rsidRPr="0061239A">
              <w:rPr>
                <w:sz w:val="30"/>
                <w:szCs w:val="30"/>
              </w:rPr>
              <w:lastRenderedPageBreak/>
              <w:t>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7087" w:type="dxa"/>
            <w:gridSpan w:val="3"/>
          </w:tcPr>
          <w:p w:rsidR="008A400C" w:rsidRPr="0061239A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3970" w:type="dxa"/>
            <w:gridSpan w:val="2"/>
          </w:tcPr>
          <w:p w:rsidR="008A400C" w:rsidRPr="0061239A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1 месяц со дня обращения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7F32B3" w:rsidRDefault="008A400C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 xml:space="preserve">Должностное лицо, ответственное за выполнение процедуры 22.24.: </w:t>
            </w:r>
          </w:p>
          <w:p w:rsidR="008A400C" w:rsidRPr="007F32B3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**22.24.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61239A">
              <w:rPr>
                <w:b/>
                <w:sz w:val="30"/>
                <w:szCs w:val="30"/>
              </w:rPr>
              <w:lastRenderedPageBreak/>
              <w:t xml:space="preserve">административной процедуры 22.24.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lastRenderedPageBreak/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A400C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sz w:val="28"/>
                <w:szCs w:val="28"/>
              </w:rPr>
              <w:t>-</w:t>
            </w:r>
            <w:r w:rsidRPr="0061239A">
              <w:rPr>
                <w:b/>
                <w:i/>
                <w:sz w:val="28"/>
                <w:szCs w:val="28"/>
              </w:rPr>
              <w:t xml:space="preserve"> </w:t>
            </w:r>
            <w:r w:rsidR="0011153A">
              <w:rPr>
                <w:b/>
                <w:i/>
                <w:sz w:val="28"/>
                <w:szCs w:val="28"/>
              </w:rPr>
              <w:t>справка о последнем месте жительства наследодателя и о составе его семьи на день смерти</w:t>
            </w:r>
          </w:p>
          <w:p w:rsidR="0011153A" w:rsidRPr="0061239A" w:rsidRDefault="0011153A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- сведения из инспекции природных ресурсов и охраны окружающей среды, зонального центра гигиены и эпидемиологии, территориального органа (подразделения) по чрезвычайным ситуациям, других организаций о соответствии этого строения противопожарным, санитарным, экологическим, строительным и иным требованиям</w:t>
            </w:r>
            <w:r w:rsidR="00CC362E">
              <w:rPr>
                <w:b/>
                <w:i/>
                <w:sz w:val="28"/>
                <w:szCs w:val="28"/>
              </w:rPr>
              <w:t xml:space="preserve"> к недвижимому имуществу, установленным законодательством</w:t>
            </w:r>
          </w:p>
        </w:tc>
      </w:tr>
      <w:tr w:rsidR="008A400C" w:rsidRPr="0061239A" w:rsidTr="002F2D3E">
        <w:trPr>
          <w:trHeight w:val="240"/>
        </w:trPr>
        <w:tc>
          <w:tcPr>
            <w:tcW w:w="977" w:type="dxa"/>
            <w:gridSpan w:val="2"/>
          </w:tcPr>
          <w:p w:rsidR="008A400C" w:rsidRPr="009A3ECC" w:rsidRDefault="003807D1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  <w:r w:rsidR="008A400C">
              <w:rPr>
                <w:sz w:val="30"/>
                <w:szCs w:val="30"/>
              </w:rPr>
              <w:t>.</w:t>
            </w:r>
          </w:p>
        </w:tc>
        <w:tc>
          <w:tcPr>
            <w:tcW w:w="3939" w:type="dxa"/>
            <w:gridSpan w:val="6"/>
          </w:tcPr>
          <w:p w:rsidR="008A400C" w:rsidRPr="009A3ECC" w:rsidRDefault="008A400C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9A3ECC">
              <w:rPr>
                <w:sz w:val="30"/>
                <w:szCs w:val="30"/>
              </w:rPr>
              <w:t>22.24¹.</w:t>
            </w:r>
            <w:r>
              <w:rPr>
                <w:sz w:val="30"/>
                <w:szCs w:val="30"/>
              </w:rPr>
              <w:t xml:space="preserve"> Выдача справки, подтверждающей внесение в похозяйственную книгу сельского (поселкового) исполнительного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      </w:r>
          </w:p>
        </w:tc>
        <w:tc>
          <w:tcPr>
            <w:tcW w:w="7188" w:type="dxa"/>
            <w:gridSpan w:val="2"/>
          </w:tcPr>
          <w:p w:rsidR="00CC362E" w:rsidRDefault="00CC362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400C" w:rsidRPr="0061239A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3740" w:type="dxa"/>
          </w:tcPr>
          <w:p w:rsidR="008A400C" w:rsidRPr="003B66F7" w:rsidRDefault="008A400C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3B66F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</w:t>
            </w:r>
            <w:r>
              <w:rPr>
                <w:sz w:val="30"/>
                <w:szCs w:val="30"/>
              </w:rPr>
              <w:t xml:space="preserve"> от других государственных органов, иных организаций – 1 месяц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7F32B3" w:rsidRDefault="008A400C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22.24</w:t>
            </w:r>
            <w:r>
              <w:rPr>
                <w:b/>
                <w:sz w:val="30"/>
                <w:szCs w:val="30"/>
              </w:rPr>
              <w:t>¹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8A400C" w:rsidRPr="007F32B3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**22.24</w:t>
            </w:r>
            <w:r>
              <w:rPr>
                <w:b/>
                <w:sz w:val="30"/>
                <w:szCs w:val="30"/>
              </w:rPr>
              <w:t>¹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22.24</w:t>
            </w:r>
            <w:r>
              <w:rPr>
                <w:b/>
                <w:sz w:val="30"/>
                <w:szCs w:val="30"/>
              </w:rPr>
              <w:t>¹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8A400C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sz w:val="28"/>
                <w:szCs w:val="28"/>
              </w:rPr>
              <w:t>-</w:t>
            </w:r>
            <w:r w:rsidRPr="0061239A">
              <w:rPr>
                <w:b/>
                <w:i/>
                <w:sz w:val="28"/>
                <w:szCs w:val="28"/>
              </w:rPr>
              <w:t xml:space="preserve"> </w:t>
            </w:r>
            <w:r w:rsidR="00CC362E">
              <w:rPr>
                <w:b/>
                <w:i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CC362E" w:rsidRPr="0061239A" w:rsidRDefault="00CC362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- справка об отсутствии в едином государственном регистре нед</w:t>
            </w:r>
            <w:r w:rsidR="006A6BD4">
              <w:rPr>
                <w:b/>
                <w:i/>
                <w:sz w:val="28"/>
                <w:szCs w:val="28"/>
              </w:rPr>
              <w:t xml:space="preserve">вижимого имущества, прав на него и сделок с ним </w:t>
            </w:r>
            <w:r w:rsidR="006A6BD4">
              <w:rPr>
                <w:b/>
                <w:i/>
                <w:sz w:val="28"/>
                <w:szCs w:val="28"/>
              </w:rPr>
              <w:lastRenderedPageBreak/>
              <w:t>сведений в отношении недвижимого имущества</w:t>
            </w:r>
          </w:p>
        </w:tc>
      </w:tr>
      <w:tr w:rsidR="008A400C" w:rsidRPr="0061239A" w:rsidTr="002F2D3E">
        <w:trPr>
          <w:trHeight w:val="240"/>
        </w:trPr>
        <w:tc>
          <w:tcPr>
            <w:tcW w:w="977" w:type="dxa"/>
            <w:gridSpan w:val="2"/>
          </w:tcPr>
          <w:p w:rsidR="008A400C" w:rsidRPr="009A3ECC" w:rsidRDefault="00AE65BE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  <w:r w:rsidR="003807D1">
              <w:rPr>
                <w:sz w:val="30"/>
                <w:szCs w:val="30"/>
              </w:rPr>
              <w:t>2</w:t>
            </w:r>
            <w:r w:rsidR="008A400C">
              <w:rPr>
                <w:sz w:val="30"/>
                <w:szCs w:val="30"/>
              </w:rPr>
              <w:t>.</w:t>
            </w:r>
          </w:p>
        </w:tc>
        <w:tc>
          <w:tcPr>
            <w:tcW w:w="3939" w:type="dxa"/>
            <w:gridSpan w:val="6"/>
          </w:tcPr>
          <w:p w:rsidR="008A400C" w:rsidRPr="009A3ECC" w:rsidRDefault="008A400C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22.24². Выдача справки, подтверждающей эксплуатацию до 8 мая 2003 г. одноквартирного, блокированного жилого дома с хозяйственными и иными постройками или без них, квартиры в блокированном жилом доме, расположенных в сельской местности 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похозяйственную книгу сельского (поселкового) исполнительного комитета)</w:t>
            </w:r>
          </w:p>
        </w:tc>
        <w:tc>
          <w:tcPr>
            <w:tcW w:w="7188" w:type="dxa"/>
            <w:gridSpan w:val="2"/>
          </w:tcPr>
          <w:p w:rsidR="008A400C" w:rsidRDefault="008A400C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400C" w:rsidRPr="0061239A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3740" w:type="dxa"/>
          </w:tcPr>
          <w:p w:rsidR="008A400C" w:rsidRPr="003B66F7" w:rsidRDefault="008A400C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 w:rsidRPr="003B66F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</w:t>
            </w:r>
            <w:r>
              <w:rPr>
                <w:sz w:val="30"/>
                <w:szCs w:val="30"/>
              </w:rPr>
              <w:t xml:space="preserve"> от других государственных органов, иных организаций – 1 месяц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7F32B3" w:rsidRDefault="008A400C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Должностное лицо, ответственное за выполнение процедуры 22.24</w:t>
            </w:r>
            <w:r>
              <w:rPr>
                <w:b/>
                <w:sz w:val="30"/>
                <w:szCs w:val="30"/>
              </w:rPr>
              <w:t>²</w:t>
            </w:r>
            <w:r w:rsidRPr="0061239A">
              <w:rPr>
                <w:b/>
                <w:sz w:val="30"/>
                <w:szCs w:val="30"/>
              </w:rPr>
              <w:t xml:space="preserve">.: </w:t>
            </w:r>
          </w:p>
          <w:p w:rsidR="008A400C" w:rsidRPr="007F32B3" w:rsidRDefault="004C1F37" w:rsidP="002D13A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4C1F37">
              <w:rPr>
                <w:sz w:val="30"/>
                <w:szCs w:val="30"/>
                <w:u w:val="single"/>
              </w:rPr>
              <w:t>Пеньковская Майя Владимировна</w:t>
            </w:r>
            <w:r w:rsidRPr="0061239A">
              <w:rPr>
                <w:sz w:val="30"/>
                <w:szCs w:val="30"/>
              </w:rPr>
              <w:t xml:space="preserve">, управляющий делами </w:t>
            </w:r>
            <w:r>
              <w:rPr>
                <w:sz w:val="30"/>
                <w:szCs w:val="30"/>
              </w:rPr>
              <w:t>Новоселковского</w:t>
            </w:r>
            <w:r w:rsidRPr="0061239A">
              <w:rPr>
                <w:sz w:val="30"/>
                <w:szCs w:val="30"/>
              </w:rPr>
              <w:t xml:space="preserve"> сельского исполнительного комитета, </w:t>
            </w:r>
            <w:r>
              <w:rPr>
                <w:sz w:val="30"/>
                <w:szCs w:val="30"/>
                <w:u w:val="single"/>
              </w:rPr>
              <w:t>кабинет управляющего делами</w:t>
            </w:r>
            <w:r w:rsidRPr="0061239A">
              <w:rPr>
                <w:sz w:val="30"/>
                <w:szCs w:val="30"/>
                <w:u w:val="single"/>
              </w:rPr>
              <w:t xml:space="preserve">, тел. </w:t>
            </w:r>
            <w:r>
              <w:rPr>
                <w:sz w:val="30"/>
                <w:szCs w:val="30"/>
                <w:u w:val="single"/>
              </w:rPr>
              <w:t>70556</w:t>
            </w:r>
            <w:r w:rsidRPr="0061239A">
              <w:rPr>
                <w:sz w:val="30"/>
                <w:szCs w:val="30"/>
                <w:u w:val="single"/>
              </w:rPr>
              <w:t xml:space="preserve">, </w:t>
            </w:r>
            <w:r w:rsidRPr="0061239A">
              <w:rPr>
                <w:sz w:val="30"/>
                <w:szCs w:val="30"/>
              </w:rPr>
              <w:t xml:space="preserve">время работы ежедневно с 8.00 до 17.00, </w:t>
            </w:r>
            <w:r w:rsidR="00C64AAA">
              <w:rPr>
                <w:sz w:val="30"/>
                <w:szCs w:val="30"/>
              </w:rPr>
              <w:t xml:space="preserve">среда с 8.00 до 20.00, </w:t>
            </w:r>
            <w:r w:rsidRPr="0061239A">
              <w:rPr>
                <w:sz w:val="30"/>
                <w:szCs w:val="30"/>
              </w:rPr>
              <w:t>обед с 13.00 до 14.00, выходной – суббота, воскресенье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 **22.24</w:t>
            </w:r>
            <w:r>
              <w:rPr>
                <w:b/>
                <w:sz w:val="30"/>
                <w:szCs w:val="30"/>
              </w:rPr>
              <w:t>²</w:t>
            </w:r>
            <w:r w:rsidRPr="0061239A">
              <w:rPr>
                <w:b/>
                <w:sz w:val="30"/>
                <w:szCs w:val="30"/>
              </w:rPr>
              <w:t>.</w:t>
            </w:r>
            <w:r w:rsidRPr="0061239A">
              <w:rPr>
                <w:sz w:val="30"/>
                <w:szCs w:val="30"/>
              </w:rPr>
              <w:t xml:space="preserve"> - бесплатно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22.24</w:t>
            </w:r>
            <w:r>
              <w:rPr>
                <w:b/>
                <w:sz w:val="30"/>
                <w:szCs w:val="30"/>
              </w:rPr>
              <w:t>²</w:t>
            </w:r>
            <w:r w:rsidRPr="0061239A">
              <w:rPr>
                <w:b/>
                <w:sz w:val="30"/>
                <w:szCs w:val="30"/>
              </w:rPr>
              <w:t xml:space="preserve">. - </w:t>
            </w:r>
            <w:r w:rsidRPr="0061239A">
              <w:rPr>
                <w:sz w:val="30"/>
                <w:szCs w:val="30"/>
              </w:rPr>
              <w:t>бессрочно</w:t>
            </w:r>
          </w:p>
        </w:tc>
      </w:tr>
      <w:tr w:rsidR="008A400C" w:rsidRPr="0061239A" w:rsidTr="002F2D3E">
        <w:trPr>
          <w:trHeight w:val="240"/>
        </w:trPr>
        <w:tc>
          <w:tcPr>
            <w:tcW w:w="15844" w:type="dxa"/>
            <w:gridSpan w:val="11"/>
          </w:tcPr>
          <w:p w:rsidR="008A400C" w:rsidRPr="0061239A" w:rsidRDefault="008A400C" w:rsidP="002D13A0">
            <w:pPr>
              <w:pStyle w:val="table10"/>
              <w:spacing w:before="120" w:line="280" w:lineRule="exact"/>
              <w:jc w:val="both"/>
              <w:rPr>
                <w:b/>
                <w:sz w:val="30"/>
                <w:szCs w:val="30"/>
              </w:rPr>
            </w:pPr>
            <w:r w:rsidRPr="0061239A">
              <w:rPr>
                <w:b/>
                <w:sz w:val="30"/>
                <w:szCs w:val="30"/>
              </w:rPr>
              <w:t>Перечень документов</w:t>
            </w:r>
            <w:r>
              <w:rPr>
                <w:b/>
                <w:sz w:val="30"/>
                <w:szCs w:val="30"/>
              </w:rPr>
              <w:t xml:space="preserve"> и (или сведений)</w:t>
            </w:r>
            <w:r w:rsidRPr="0061239A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самостоятельно </w:t>
            </w:r>
            <w:r w:rsidRPr="0061239A">
              <w:rPr>
                <w:b/>
                <w:sz w:val="30"/>
                <w:szCs w:val="30"/>
              </w:rPr>
              <w:t>запрашиваемых</w:t>
            </w:r>
            <w:r>
              <w:rPr>
                <w:b/>
                <w:sz w:val="30"/>
                <w:szCs w:val="30"/>
              </w:rPr>
              <w:t xml:space="preserve"> у государственных органов или иных организаций:</w:t>
            </w:r>
          </w:p>
          <w:p w:rsidR="006A6BD4" w:rsidRDefault="006A6BD4" w:rsidP="002D13A0">
            <w:pPr>
              <w:pStyle w:val="table10"/>
              <w:spacing w:before="120"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61239A">
              <w:rPr>
                <w:b/>
                <w:sz w:val="28"/>
                <w:szCs w:val="28"/>
              </w:rPr>
              <w:t>-</w:t>
            </w:r>
            <w:r w:rsidRPr="0061239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8A400C" w:rsidRPr="0061239A" w:rsidRDefault="006A6BD4" w:rsidP="002D13A0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i/>
                <w:sz w:val="28"/>
                <w:szCs w:val="28"/>
              </w:rPr>
              <w:t>- 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</w:tr>
    </w:tbl>
    <w:p w:rsidR="00A27574" w:rsidRPr="0061239A" w:rsidRDefault="00A27574" w:rsidP="002D13A0">
      <w:pPr>
        <w:pStyle w:val="snoski"/>
        <w:spacing w:line="280" w:lineRule="exact"/>
        <w:ind w:firstLine="539"/>
        <w:rPr>
          <w:sz w:val="16"/>
          <w:szCs w:val="16"/>
        </w:rPr>
      </w:pP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lastRenderedPageBreak/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6A6BD4" w:rsidRDefault="006A6BD4" w:rsidP="002D13A0">
      <w:pPr>
        <w:pStyle w:val="comment"/>
        <w:rPr>
          <w:sz w:val="24"/>
          <w:szCs w:val="24"/>
        </w:rPr>
      </w:pPr>
      <w:r>
        <w:rPr>
          <w:sz w:val="24"/>
          <w:szCs w:val="24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6A6BD4" w:rsidRDefault="006A6BD4" w:rsidP="002D13A0">
      <w:pPr>
        <w:pStyle w:val="comment"/>
        <w:rPr>
          <w:sz w:val="24"/>
          <w:szCs w:val="24"/>
        </w:rPr>
      </w:pPr>
      <w:r>
        <w:rPr>
          <w:sz w:val="24"/>
          <w:szCs w:val="24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t>****Исключено</w:t>
      </w:r>
    </w:p>
    <w:p w:rsidR="006A6BD4" w:rsidRDefault="006A6BD4" w:rsidP="002D13A0">
      <w:pPr>
        <w:pStyle w:val="snoski"/>
        <w:rPr>
          <w:sz w:val="24"/>
          <w:szCs w:val="24"/>
        </w:rPr>
      </w:pPr>
      <w:r>
        <w:rPr>
          <w:sz w:val="24"/>
          <w:szCs w:val="24"/>
        </w:rPr>
        <w:t>*****Предоставляется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 процедуры.</w:t>
      </w:r>
    </w:p>
    <w:p w:rsidR="006A6BD4" w:rsidRDefault="006A6BD4" w:rsidP="002D13A0">
      <w:pPr>
        <w:pStyle w:val="snoski"/>
        <w:rPr>
          <w:sz w:val="30"/>
          <w:szCs w:val="30"/>
        </w:rPr>
      </w:pPr>
    </w:p>
    <w:p w:rsidR="00F0742E" w:rsidRPr="0061239A" w:rsidRDefault="00F0742E" w:rsidP="002D13A0">
      <w:pPr>
        <w:spacing w:line="280" w:lineRule="exact"/>
        <w:jc w:val="both"/>
        <w:rPr>
          <w:b/>
          <w:sz w:val="32"/>
          <w:szCs w:val="32"/>
        </w:rPr>
      </w:pPr>
    </w:p>
    <w:p w:rsidR="00F0742E" w:rsidRPr="0061239A" w:rsidRDefault="00F0742E" w:rsidP="002D13A0">
      <w:pPr>
        <w:jc w:val="both"/>
        <w:rPr>
          <w:sz w:val="30"/>
          <w:szCs w:val="30"/>
        </w:rPr>
      </w:pPr>
    </w:p>
    <w:sectPr w:rsidR="00F0742E" w:rsidRPr="0061239A" w:rsidSect="00FC56F8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73" w:rsidRDefault="003A0973">
      <w:r>
        <w:separator/>
      </w:r>
    </w:p>
  </w:endnote>
  <w:endnote w:type="continuationSeparator" w:id="0">
    <w:p w:rsidR="003A0973" w:rsidRDefault="003A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73" w:rsidRDefault="003A0973">
      <w:r>
        <w:separator/>
      </w:r>
    </w:p>
  </w:footnote>
  <w:footnote w:type="continuationSeparator" w:id="0">
    <w:p w:rsidR="003A0973" w:rsidRDefault="003A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25" w:rsidRDefault="00B102B0" w:rsidP="00861C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1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125" w:rsidRDefault="00BC0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25" w:rsidRDefault="00B102B0" w:rsidP="00861C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1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557">
      <w:rPr>
        <w:rStyle w:val="a5"/>
        <w:noProof/>
      </w:rPr>
      <w:t>48</w:t>
    </w:r>
    <w:r>
      <w:rPr>
        <w:rStyle w:val="a5"/>
      </w:rPr>
      <w:fldChar w:fldCharType="end"/>
    </w:r>
  </w:p>
  <w:p w:rsidR="00BC0125" w:rsidRDefault="00BC01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9430A"/>
    <w:multiLevelType w:val="hybridMultilevel"/>
    <w:tmpl w:val="D82A86A4"/>
    <w:lvl w:ilvl="0" w:tplc="DDBE5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C1575A"/>
    <w:multiLevelType w:val="hybridMultilevel"/>
    <w:tmpl w:val="09C4001A"/>
    <w:lvl w:ilvl="0" w:tplc="DBD63DE0">
      <w:start w:val="43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C72A2"/>
    <w:multiLevelType w:val="hybridMultilevel"/>
    <w:tmpl w:val="2402B204"/>
    <w:lvl w:ilvl="0" w:tplc="B0E4C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55C3EED"/>
    <w:multiLevelType w:val="hybridMultilevel"/>
    <w:tmpl w:val="8DB871DC"/>
    <w:lvl w:ilvl="0" w:tplc="F2320680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812D5"/>
    <w:multiLevelType w:val="multilevel"/>
    <w:tmpl w:val="E83617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B5970"/>
    <w:multiLevelType w:val="multilevel"/>
    <w:tmpl w:val="E36A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3013D"/>
    <w:multiLevelType w:val="hybridMultilevel"/>
    <w:tmpl w:val="6F1AB0A0"/>
    <w:lvl w:ilvl="0" w:tplc="2B76A55E">
      <w:start w:val="4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52"/>
    <w:rsid w:val="00005A59"/>
    <w:rsid w:val="00006E83"/>
    <w:rsid w:val="00006FAB"/>
    <w:rsid w:val="00007077"/>
    <w:rsid w:val="000135F5"/>
    <w:rsid w:val="00013B4E"/>
    <w:rsid w:val="000157C8"/>
    <w:rsid w:val="00027680"/>
    <w:rsid w:val="0003502F"/>
    <w:rsid w:val="000369C6"/>
    <w:rsid w:val="00047720"/>
    <w:rsid w:val="00047B8D"/>
    <w:rsid w:val="00060655"/>
    <w:rsid w:val="0006133B"/>
    <w:rsid w:val="00061742"/>
    <w:rsid w:val="000623E0"/>
    <w:rsid w:val="00062C8F"/>
    <w:rsid w:val="000679C9"/>
    <w:rsid w:val="00067C67"/>
    <w:rsid w:val="000709C2"/>
    <w:rsid w:val="00072567"/>
    <w:rsid w:val="00093E9F"/>
    <w:rsid w:val="00095129"/>
    <w:rsid w:val="00097139"/>
    <w:rsid w:val="00097239"/>
    <w:rsid w:val="000A256E"/>
    <w:rsid w:val="000A721F"/>
    <w:rsid w:val="000B061A"/>
    <w:rsid w:val="000D0560"/>
    <w:rsid w:val="000E3B02"/>
    <w:rsid w:val="000E4A80"/>
    <w:rsid w:val="000E7578"/>
    <w:rsid w:val="000F5E1B"/>
    <w:rsid w:val="00100845"/>
    <w:rsid w:val="0010593D"/>
    <w:rsid w:val="0011153A"/>
    <w:rsid w:val="00112C09"/>
    <w:rsid w:val="00114C1E"/>
    <w:rsid w:val="00117677"/>
    <w:rsid w:val="0011768D"/>
    <w:rsid w:val="0012367C"/>
    <w:rsid w:val="00124F48"/>
    <w:rsid w:val="00125DF2"/>
    <w:rsid w:val="001264AF"/>
    <w:rsid w:val="00127121"/>
    <w:rsid w:val="0012771B"/>
    <w:rsid w:val="001308DE"/>
    <w:rsid w:val="001342D0"/>
    <w:rsid w:val="0013610F"/>
    <w:rsid w:val="001426B4"/>
    <w:rsid w:val="0014348E"/>
    <w:rsid w:val="00145A57"/>
    <w:rsid w:val="001472FC"/>
    <w:rsid w:val="001473B7"/>
    <w:rsid w:val="00151CD0"/>
    <w:rsid w:val="00154B03"/>
    <w:rsid w:val="00156533"/>
    <w:rsid w:val="00162CE6"/>
    <w:rsid w:val="00165D4A"/>
    <w:rsid w:val="001663D4"/>
    <w:rsid w:val="0017127C"/>
    <w:rsid w:val="00180F71"/>
    <w:rsid w:val="00183BAF"/>
    <w:rsid w:val="00187D08"/>
    <w:rsid w:val="0019276F"/>
    <w:rsid w:val="00194397"/>
    <w:rsid w:val="001A20B7"/>
    <w:rsid w:val="001A4A77"/>
    <w:rsid w:val="001B209D"/>
    <w:rsid w:val="001B2CC8"/>
    <w:rsid w:val="001B62AA"/>
    <w:rsid w:val="001C3EAD"/>
    <w:rsid w:val="001C5391"/>
    <w:rsid w:val="001C599D"/>
    <w:rsid w:val="001D1111"/>
    <w:rsid w:val="001D1707"/>
    <w:rsid w:val="001D71DD"/>
    <w:rsid w:val="001E35A3"/>
    <w:rsid w:val="001E3E80"/>
    <w:rsid w:val="001E7EDF"/>
    <w:rsid w:val="001F079D"/>
    <w:rsid w:val="001F293D"/>
    <w:rsid w:val="001F30DE"/>
    <w:rsid w:val="001F3973"/>
    <w:rsid w:val="001F496D"/>
    <w:rsid w:val="001F7E53"/>
    <w:rsid w:val="002036B0"/>
    <w:rsid w:val="00223FBF"/>
    <w:rsid w:val="00225779"/>
    <w:rsid w:val="002260E0"/>
    <w:rsid w:val="002263A0"/>
    <w:rsid w:val="00233ACE"/>
    <w:rsid w:val="00236A5F"/>
    <w:rsid w:val="00240447"/>
    <w:rsid w:val="00245628"/>
    <w:rsid w:val="002460D9"/>
    <w:rsid w:val="00246D7D"/>
    <w:rsid w:val="00250130"/>
    <w:rsid w:val="0025614C"/>
    <w:rsid w:val="00260D1F"/>
    <w:rsid w:val="00261D4B"/>
    <w:rsid w:val="002634B2"/>
    <w:rsid w:val="00270169"/>
    <w:rsid w:val="00270FEE"/>
    <w:rsid w:val="00271E26"/>
    <w:rsid w:val="00273270"/>
    <w:rsid w:val="0028185D"/>
    <w:rsid w:val="002829B3"/>
    <w:rsid w:val="0028412C"/>
    <w:rsid w:val="00292CD6"/>
    <w:rsid w:val="0029696E"/>
    <w:rsid w:val="002A6F15"/>
    <w:rsid w:val="002B2705"/>
    <w:rsid w:val="002D13A0"/>
    <w:rsid w:val="002E1846"/>
    <w:rsid w:val="002E773D"/>
    <w:rsid w:val="002F2D3E"/>
    <w:rsid w:val="002F5F76"/>
    <w:rsid w:val="002F7C54"/>
    <w:rsid w:val="00302232"/>
    <w:rsid w:val="00304269"/>
    <w:rsid w:val="003112F1"/>
    <w:rsid w:val="00313519"/>
    <w:rsid w:val="00324D1B"/>
    <w:rsid w:val="0032557F"/>
    <w:rsid w:val="003259E9"/>
    <w:rsid w:val="003268D7"/>
    <w:rsid w:val="0032752B"/>
    <w:rsid w:val="00327D9C"/>
    <w:rsid w:val="003303A1"/>
    <w:rsid w:val="0033119E"/>
    <w:rsid w:val="00343D43"/>
    <w:rsid w:val="003546A9"/>
    <w:rsid w:val="00360BB4"/>
    <w:rsid w:val="00361EAF"/>
    <w:rsid w:val="003652BE"/>
    <w:rsid w:val="00370241"/>
    <w:rsid w:val="00373436"/>
    <w:rsid w:val="0038038E"/>
    <w:rsid w:val="003807D1"/>
    <w:rsid w:val="00382634"/>
    <w:rsid w:val="0038673C"/>
    <w:rsid w:val="003A0973"/>
    <w:rsid w:val="003A1BD7"/>
    <w:rsid w:val="003A280D"/>
    <w:rsid w:val="003A574C"/>
    <w:rsid w:val="003B0AC5"/>
    <w:rsid w:val="003B3EE8"/>
    <w:rsid w:val="003B66F7"/>
    <w:rsid w:val="003B7A9B"/>
    <w:rsid w:val="003C0EC3"/>
    <w:rsid w:val="003C2A36"/>
    <w:rsid w:val="003C5E17"/>
    <w:rsid w:val="003D1612"/>
    <w:rsid w:val="003D7885"/>
    <w:rsid w:val="003D7A31"/>
    <w:rsid w:val="003E6773"/>
    <w:rsid w:val="003E7C4D"/>
    <w:rsid w:val="003F1600"/>
    <w:rsid w:val="00401C6D"/>
    <w:rsid w:val="004039F8"/>
    <w:rsid w:val="00406822"/>
    <w:rsid w:val="004105D9"/>
    <w:rsid w:val="00415C1D"/>
    <w:rsid w:val="00417EF6"/>
    <w:rsid w:val="004230A6"/>
    <w:rsid w:val="004243FF"/>
    <w:rsid w:val="00424963"/>
    <w:rsid w:val="004252E7"/>
    <w:rsid w:val="00426A85"/>
    <w:rsid w:val="00427A04"/>
    <w:rsid w:val="00431707"/>
    <w:rsid w:val="00432410"/>
    <w:rsid w:val="00433901"/>
    <w:rsid w:val="00440753"/>
    <w:rsid w:val="004409CA"/>
    <w:rsid w:val="00447827"/>
    <w:rsid w:val="00454A3F"/>
    <w:rsid w:val="00455087"/>
    <w:rsid w:val="00461154"/>
    <w:rsid w:val="00467F0C"/>
    <w:rsid w:val="00471D6D"/>
    <w:rsid w:val="00482415"/>
    <w:rsid w:val="004834EF"/>
    <w:rsid w:val="004853FA"/>
    <w:rsid w:val="00485783"/>
    <w:rsid w:val="0048754E"/>
    <w:rsid w:val="00492B23"/>
    <w:rsid w:val="004948D8"/>
    <w:rsid w:val="00495396"/>
    <w:rsid w:val="004A19DF"/>
    <w:rsid w:val="004A2162"/>
    <w:rsid w:val="004C1F37"/>
    <w:rsid w:val="004C2F02"/>
    <w:rsid w:val="004C7EF3"/>
    <w:rsid w:val="004D5E14"/>
    <w:rsid w:val="004D77D1"/>
    <w:rsid w:val="004E0B24"/>
    <w:rsid w:val="004E3A00"/>
    <w:rsid w:val="004E496D"/>
    <w:rsid w:val="004E651D"/>
    <w:rsid w:val="004F4E9A"/>
    <w:rsid w:val="004F61AC"/>
    <w:rsid w:val="004F6F95"/>
    <w:rsid w:val="005041BC"/>
    <w:rsid w:val="0051739C"/>
    <w:rsid w:val="00521D72"/>
    <w:rsid w:val="005261C4"/>
    <w:rsid w:val="00527F11"/>
    <w:rsid w:val="00530584"/>
    <w:rsid w:val="00531373"/>
    <w:rsid w:val="00535E7D"/>
    <w:rsid w:val="005369BF"/>
    <w:rsid w:val="0055133E"/>
    <w:rsid w:val="00554178"/>
    <w:rsid w:val="00555139"/>
    <w:rsid w:val="005554FE"/>
    <w:rsid w:val="00560D5C"/>
    <w:rsid w:val="0056549D"/>
    <w:rsid w:val="00566995"/>
    <w:rsid w:val="00576FC7"/>
    <w:rsid w:val="00585269"/>
    <w:rsid w:val="00587367"/>
    <w:rsid w:val="005A17F7"/>
    <w:rsid w:val="005A340C"/>
    <w:rsid w:val="005A3568"/>
    <w:rsid w:val="005A5D60"/>
    <w:rsid w:val="005C11CE"/>
    <w:rsid w:val="005C1395"/>
    <w:rsid w:val="005C38AD"/>
    <w:rsid w:val="005C669C"/>
    <w:rsid w:val="005D0CA7"/>
    <w:rsid w:val="005D4ACD"/>
    <w:rsid w:val="005E06B8"/>
    <w:rsid w:val="005E1508"/>
    <w:rsid w:val="005E16FC"/>
    <w:rsid w:val="005E5C41"/>
    <w:rsid w:val="005E74A6"/>
    <w:rsid w:val="005F3765"/>
    <w:rsid w:val="00601985"/>
    <w:rsid w:val="00605209"/>
    <w:rsid w:val="00606FE5"/>
    <w:rsid w:val="00607349"/>
    <w:rsid w:val="0061239A"/>
    <w:rsid w:val="00612C61"/>
    <w:rsid w:val="0061589F"/>
    <w:rsid w:val="00622607"/>
    <w:rsid w:val="006238DF"/>
    <w:rsid w:val="006339FE"/>
    <w:rsid w:val="006348F0"/>
    <w:rsid w:val="006350F5"/>
    <w:rsid w:val="0063536C"/>
    <w:rsid w:val="006407A1"/>
    <w:rsid w:val="00641188"/>
    <w:rsid w:val="00650E0F"/>
    <w:rsid w:val="006548C4"/>
    <w:rsid w:val="006562A5"/>
    <w:rsid w:val="006719A1"/>
    <w:rsid w:val="00680396"/>
    <w:rsid w:val="00681E7F"/>
    <w:rsid w:val="00685076"/>
    <w:rsid w:val="00685212"/>
    <w:rsid w:val="0068721E"/>
    <w:rsid w:val="00694D43"/>
    <w:rsid w:val="00694D96"/>
    <w:rsid w:val="006A38F8"/>
    <w:rsid w:val="006A6A14"/>
    <w:rsid w:val="006A6BD4"/>
    <w:rsid w:val="006A7817"/>
    <w:rsid w:val="006B4218"/>
    <w:rsid w:val="006B5F83"/>
    <w:rsid w:val="006B6A3D"/>
    <w:rsid w:val="006C2321"/>
    <w:rsid w:val="006C4C75"/>
    <w:rsid w:val="006C5F9A"/>
    <w:rsid w:val="006D6515"/>
    <w:rsid w:val="006E6D7C"/>
    <w:rsid w:val="006F2EA5"/>
    <w:rsid w:val="00701083"/>
    <w:rsid w:val="00703F5E"/>
    <w:rsid w:val="00714586"/>
    <w:rsid w:val="00715F83"/>
    <w:rsid w:val="007201A2"/>
    <w:rsid w:val="0072065D"/>
    <w:rsid w:val="00720E62"/>
    <w:rsid w:val="00730589"/>
    <w:rsid w:val="007337F2"/>
    <w:rsid w:val="007361D7"/>
    <w:rsid w:val="0073779A"/>
    <w:rsid w:val="007454F4"/>
    <w:rsid w:val="00750942"/>
    <w:rsid w:val="00750B52"/>
    <w:rsid w:val="0076042D"/>
    <w:rsid w:val="00773C09"/>
    <w:rsid w:val="0077414E"/>
    <w:rsid w:val="007759DD"/>
    <w:rsid w:val="0077661B"/>
    <w:rsid w:val="00790D6A"/>
    <w:rsid w:val="00792832"/>
    <w:rsid w:val="007966E1"/>
    <w:rsid w:val="007A2A03"/>
    <w:rsid w:val="007A7212"/>
    <w:rsid w:val="007A7C43"/>
    <w:rsid w:val="007B392D"/>
    <w:rsid w:val="007B39D5"/>
    <w:rsid w:val="007B5022"/>
    <w:rsid w:val="007C5CD8"/>
    <w:rsid w:val="007D13BF"/>
    <w:rsid w:val="007D7CBA"/>
    <w:rsid w:val="007E30F4"/>
    <w:rsid w:val="007E4EF5"/>
    <w:rsid w:val="007E6B8F"/>
    <w:rsid w:val="007F32B3"/>
    <w:rsid w:val="007F41C2"/>
    <w:rsid w:val="00802529"/>
    <w:rsid w:val="008112CA"/>
    <w:rsid w:val="00811BBD"/>
    <w:rsid w:val="00812FF7"/>
    <w:rsid w:val="008216B5"/>
    <w:rsid w:val="0082326D"/>
    <w:rsid w:val="00825297"/>
    <w:rsid w:val="00827494"/>
    <w:rsid w:val="008362B6"/>
    <w:rsid w:val="00841955"/>
    <w:rsid w:val="00842AFB"/>
    <w:rsid w:val="0084334D"/>
    <w:rsid w:val="00844490"/>
    <w:rsid w:val="0086021A"/>
    <w:rsid w:val="00861C29"/>
    <w:rsid w:val="008629D9"/>
    <w:rsid w:val="0086437A"/>
    <w:rsid w:val="00870DAE"/>
    <w:rsid w:val="00873043"/>
    <w:rsid w:val="00877281"/>
    <w:rsid w:val="00877A96"/>
    <w:rsid w:val="0088178B"/>
    <w:rsid w:val="00881840"/>
    <w:rsid w:val="00881E0A"/>
    <w:rsid w:val="00884806"/>
    <w:rsid w:val="00885593"/>
    <w:rsid w:val="00891588"/>
    <w:rsid w:val="0089454B"/>
    <w:rsid w:val="008A400C"/>
    <w:rsid w:val="008B4058"/>
    <w:rsid w:val="008B7058"/>
    <w:rsid w:val="008C03A4"/>
    <w:rsid w:val="008C1BB6"/>
    <w:rsid w:val="008C1CC1"/>
    <w:rsid w:val="008C3CB1"/>
    <w:rsid w:val="008D074F"/>
    <w:rsid w:val="008D0A44"/>
    <w:rsid w:val="008D575B"/>
    <w:rsid w:val="008E72BB"/>
    <w:rsid w:val="008F631D"/>
    <w:rsid w:val="00904001"/>
    <w:rsid w:val="00906D85"/>
    <w:rsid w:val="0091200B"/>
    <w:rsid w:val="0091488E"/>
    <w:rsid w:val="0091592D"/>
    <w:rsid w:val="00921722"/>
    <w:rsid w:val="00921ACC"/>
    <w:rsid w:val="00924164"/>
    <w:rsid w:val="00926339"/>
    <w:rsid w:val="00932177"/>
    <w:rsid w:val="009367AD"/>
    <w:rsid w:val="00944286"/>
    <w:rsid w:val="00953685"/>
    <w:rsid w:val="009558CC"/>
    <w:rsid w:val="009612DA"/>
    <w:rsid w:val="009651DA"/>
    <w:rsid w:val="00970AD8"/>
    <w:rsid w:val="0097205D"/>
    <w:rsid w:val="009728F4"/>
    <w:rsid w:val="009767EB"/>
    <w:rsid w:val="009803CF"/>
    <w:rsid w:val="00982221"/>
    <w:rsid w:val="009879C0"/>
    <w:rsid w:val="009A3ECC"/>
    <w:rsid w:val="009A44F6"/>
    <w:rsid w:val="009A5F53"/>
    <w:rsid w:val="009A63C8"/>
    <w:rsid w:val="009A6E35"/>
    <w:rsid w:val="009B3B9F"/>
    <w:rsid w:val="009B4FB8"/>
    <w:rsid w:val="009B588B"/>
    <w:rsid w:val="009C6964"/>
    <w:rsid w:val="009D21B7"/>
    <w:rsid w:val="009D41B5"/>
    <w:rsid w:val="009E02D1"/>
    <w:rsid w:val="009E44C0"/>
    <w:rsid w:val="009E572E"/>
    <w:rsid w:val="009F2FBE"/>
    <w:rsid w:val="009F6DE6"/>
    <w:rsid w:val="009F7183"/>
    <w:rsid w:val="00A020B6"/>
    <w:rsid w:val="00A034C3"/>
    <w:rsid w:val="00A07F51"/>
    <w:rsid w:val="00A1276C"/>
    <w:rsid w:val="00A14AAC"/>
    <w:rsid w:val="00A16B72"/>
    <w:rsid w:val="00A2172E"/>
    <w:rsid w:val="00A27574"/>
    <w:rsid w:val="00A31177"/>
    <w:rsid w:val="00A31943"/>
    <w:rsid w:val="00A31D6C"/>
    <w:rsid w:val="00A35017"/>
    <w:rsid w:val="00A41F50"/>
    <w:rsid w:val="00A42F16"/>
    <w:rsid w:val="00A57838"/>
    <w:rsid w:val="00A611AE"/>
    <w:rsid w:val="00A766AA"/>
    <w:rsid w:val="00A819C5"/>
    <w:rsid w:val="00A90C3A"/>
    <w:rsid w:val="00A95219"/>
    <w:rsid w:val="00A97D38"/>
    <w:rsid w:val="00AA13DD"/>
    <w:rsid w:val="00AA6B68"/>
    <w:rsid w:val="00AB2B47"/>
    <w:rsid w:val="00AD1F9B"/>
    <w:rsid w:val="00AE3AA2"/>
    <w:rsid w:val="00AE65BE"/>
    <w:rsid w:val="00AF2EA0"/>
    <w:rsid w:val="00AF38FD"/>
    <w:rsid w:val="00AF4B13"/>
    <w:rsid w:val="00B06358"/>
    <w:rsid w:val="00B067EE"/>
    <w:rsid w:val="00B06E66"/>
    <w:rsid w:val="00B102B0"/>
    <w:rsid w:val="00B12F4D"/>
    <w:rsid w:val="00B139C1"/>
    <w:rsid w:val="00B21D65"/>
    <w:rsid w:val="00B2430B"/>
    <w:rsid w:val="00B25557"/>
    <w:rsid w:val="00B27370"/>
    <w:rsid w:val="00B321F5"/>
    <w:rsid w:val="00B4667C"/>
    <w:rsid w:val="00B5038C"/>
    <w:rsid w:val="00B532AE"/>
    <w:rsid w:val="00B57291"/>
    <w:rsid w:val="00B60A2E"/>
    <w:rsid w:val="00B61A13"/>
    <w:rsid w:val="00B6203A"/>
    <w:rsid w:val="00B63BB3"/>
    <w:rsid w:val="00B6578F"/>
    <w:rsid w:val="00B66FA0"/>
    <w:rsid w:val="00B67080"/>
    <w:rsid w:val="00B72612"/>
    <w:rsid w:val="00B75FB6"/>
    <w:rsid w:val="00B803D7"/>
    <w:rsid w:val="00B81385"/>
    <w:rsid w:val="00B83670"/>
    <w:rsid w:val="00B90360"/>
    <w:rsid w:val="00B970EC"/>
    <w:rsid w:val="00BA7E6B"/>
    <w:rsid w:val="00BB1425"/>
    <w:rsid w:val="00BB6425"/>
    <w:rsid w:val="00BC0125"/>
    <w:rsid w:val="00BC0334"/>
    <w:rsid w:val="00BC1B60"/>
    <w:rsid w:val="00BC5166"/>
    <w:rsid w:val="00BC5D70"/>
    <w:rsid w:val="00BC7FCA"/>
    <w:rsid w:val="00BD03D1"/>
    <w:rsid w:val="00BD106E"/>
    <w:rsid w:val="00BD29D8"/>
    <w:rsid w:val="00BD46A0"/>
    <w:rsid w:val="00BD5B46"/>
    <w:rsid w:val="00BE2741"/>
    <w:rsid w:val="00BE63DC"/>
    <w:rsid w:val="00BF1FF6"/>
    <w:rsid w:val="00C0301C"/>
    <w:rsid w:val="00C04DF1"/>
    <w:rsid w:val="00C129C6"/>
    <w:rsid w:val="00C14773"/>
    <w:rsid w:val="00C14915"/>
    <w:rsid w:val="00C2427F"/>
    <w:rsid w:val="00C242CC"/>
    <w:rsid w:val="00C31D0A"/>
    <w:rsid w:val="00C44ECC"/>
    <w:rsid w:val="00C50134"/>
    <w:rsid w:val="00C5187D"/>
    <w:rsid w:val="00C52E20"/>
    <w:rsid w:val="00C53637"/>
    <w:rsid w:val="00C57C32"/>
    <w:rsid w:val="00C60E40"/>
    <w:rsid w:val="00C64AAA"/>
    <w:rsid w:val="00C6693E"/>
    <w:rsid w:val="00C765D8"/>
    <w:rsid w:val="00C9160F"/>
    <w:rsid w:val="00C92211"/>
    <w:rsid w:val="00C97DC3"/>
    <w:rsid w:val="00CA2FC5"/>
    <w:rsid w:val="00CA658D"/>
    <w:rsid w:val="00CB37EB"/>
    <w:rsid w:val="00CB3D24"/>
    <w:rsid w:val="00CB65C8"/>
    <w:rsid w:val="00CC362E"/>
    <w:rsid w:val="00CC5ADE"/>
    <w:rsid w:val="00CD3F50"/>
    <w:rsid w:val="00CD4F0B"/>
    <w:rsid w:val="00CD5A59"/>
    <w:rsid w:val="00CD6428"/>
    <w:rsid w:val="00CE07A8"/>
    <w:rsid w:val="00CE0E4F"/>
    <w:rsid w:val="00CE114F"/>
    <w:rsid w:val="00CF110B"/>
    <w:rsid w:val="00CF26BD"/>
    <w:rsid w:val="00CF4056"/>
    <w:rsid w:val="00D00C00"/>
    <w:rsid w:val="00D03009"/>
    <w:rsid w:val="00D064F6"/>
    <w:rsid w:val="00D07549"/>
    <w:rsid w:val="00D07D35"/>
    <w:rsid w:val="00D12030"/>
    <w:rsid w:val="00D1513F"/>
    <w:rsid w:val="00D1536B"/>
    <w:rsid w:val="00D20026"/>
    <w:rsid w:val="00D22562"/>
    <w:rsid w:val="00D24924"/>
    <w:rsid w:val="00D27D3A"/>
    <w:rsid w:val="00D34156"/>
    <w:rsid w:val="00D36BC6"/>
    <w:rsid w:val="00D47E09"/>
    <w:rsid w:val="00D528BF"/>
    <w:rsid w:val="00D56CA5"/>
    <w:rsid w:val="00D575CF"/>
    <w:rsid w:val="00D57E10"/>
    <w:rsid w:val="00D7262B"/>
    <w:rsid w:val="00D852A0"/>
    <w:rsid w:val="00D9053B"/>
    <w:rsid w:val="00D95A12"/>
    <w:rsid w:val="00DC0BB3"/>
    <w:rsid w:val="00DC121C"/>
    <w:rsid w:val="00DC4779"/>
    <w:rsid w:val="00DD68FD"/>
    <w:rsid w:val="00DE2BC2"/>
    <w:rsid w:val="00DE7B27"/>
    <w:rsid w:val="00DF4D11"/>
    <w:rsid w:val="00E12269"/>
    <w:rsid w:val="00E15289"/>
    <w:rsid w:val="00E219C2"/>
    <w:rsid w:val="00E232B4"/>
    <w:rsid w:val="00E259F7"/>
    <w:rsid w:val="00E3215C"/>
    <w:rsid w:val="00E44593"/>
    <w:rsid w:val="00E45CB1"/>
    <w:rsid w:val="00E50552"/>
    <w:rsid w:val="00E51065"/>
    <w:rsid w:val="00E64379"/>
    <w:rsid w:val="00E6458B"/>
    <w:rsid w:val="00E67F64"/>
    <w:rsid w:val="00E709BC"/>
    <w:rsid w:val="00E711C4"/>
    <w:rsid w:val="00E81AC1"/>
    <w:rsid w:val="00E84AB0"/>
    <w:rsid w:val="00E87981"/>
    <w:rsid w:val="00E93FB4"/>
    <w:rsid w:val="00E97B41"/>
    <w:rsid w:val="00EA15F0"/>
    <w:rsid w:val="00EA1D56"/>
    <w:rsid w:val="00EA3243"/>
    <w:rsid w:val="00EC4547"/>
    <w:rsid w:val="00EC457B"/>
    <w:rsid w:val="00EC5D16"/>
    <w:rsid w:val="00ED03DD"/>
    <w:rsid w:val="00EE090A"/>
    <w:rsid w:val="00EE0FE4"/>
    <w:rsid w:val="00EE4B3D"/>
    <w:rsid w:val="00EF1D8A"/>
    <w:rsid w:val="00EF2363"/>
    <w:rsid w:val="00EF3966"/>
    <w:rsid w:val="00F01148"/>
    <w:rsid w:val="00F0742E"/>
    <w:rsid w:val="00F114EB"/>
    <w:rsid w:val="00F12988"/>
    <w:rsid w:val="00F12B0C"/>
    <w:rsid w:val="00F160F0"/>
    <w:rsid w:val="00F20772"/>
    <w:rsid w:val="00F20839"/>
    <w:rsid w:val="00F219CE"/>
    <w:rsid w:val="00F24F99"/>
    <w:rsid w:val="00F30AF0"/>
    <w:rsid w:val="00F31D48"/>
    <w:rsid w:val="00F33702"/>
    <w:rsid w:val="00F365B1"/>
    <w:rsid w:val="00F40EB2"/>
    <w:rsid w:val="00F42E0D"/>
    <w:rsid w:val="00F53402"/>
    <w:rsid w:val="00F564F2"/>
    <w:rsid w:val="00F73144"/>
    <w:rsid w:val="00F74AF4"/>
    <w:rsid w:val="00F83506"/>
    <w:rsid w:val="00F86A3F"/>
    <w:rsid w:val="00F87D38"/>
    <w:rsid w:val="00F87E25"/>
    <w:rsid w:val="00F90888"/>
    <w:rsid w:val="00F9131E"/>
    <w:rsid w:val="00F93F95"/>
    <w:rsid w:val="00F942AA"/>
    <w:rsid w:val="00F978A8"/>
    <w:rsid w:val="00FA7B8A"/>
    <w:rsid w:val="00FB2E61"/>
    <w:rsid w:val="00FB7C88"/>
    <w:rsid w:val="00FC0FA8"/>
    <w:rsid w:val="00FC39D6"/>
    <w:rsid w:val="00FC4E0C"/>
    <w:rsid w:val="00FC56F8"/>
    <w:rsid w:val="00FC6063"/>
    <w:rsid w:val="00FC7E5B"/>
    <w:rsid w:val="00FD236B"/>
    <w:rsid w:val="00FD3E46"/>
    <w:rsid w:val="00FE1CE6"/>
    <w:rsid w:val="00FE3746"/>
    <w:rsid w:val="00FF000B"/>
    <w:rsid w:val="00FF5D61"/>
    <w:rsid w:val="00FF799B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750B52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750B52"/>
    <w:rPr>
      <w:sz w:val="20"/>
      <w:szCs w:val="20"/>
    </w:rPr>
  </w:style>
  <w:style w:type="table" w:styleId="a3">
    <w:name w:val="Table Grid"/>
    <w:basedOn w:val="a1"/>
    <w:rsid w:val="0075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A27574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rsid w:val="00A27574"/>
    <w:rPr>
      <w:rFonts w:ascii="Times New Roman" w:hAnsi="Times New Roman" w:cs="Times New Roman" w:hint="default"/>
      <w:caps/>
    </w:rPr>
  </w:style>
  <w:style w:type="character" w:customStyle="1" w:styleId="table100">
    <w:name w:val="table10 Знак"/>
    <w:link w:val="table10"/>
    <w:rsid w:val="00A27574"/>
    <w:rPr>
      <w:lang w:val="ru-RU" w:eastAsia="ru-RU" w:bidi="ar-SA"/>
    </w:rPr>
  </w:style>
  <w:style w:type="paragraph" w:customStyle="1" w:styleId="snoski">
    <w:name w:val="snoski"/>
    <w:basedOn w:val="a"/>
    <w:rsid w:val="00A27574"/>
    <w:pPr>
      <w:ind w:firstLine="567"/>
      <w:jc w:val="both"/>
    </w:pPr>
    <w:rPr>
      <w:sz w:val="20"/>
      <w:szCs w:val="20"/>
    </w:rPr>
  </w:style>
  <w:style w:type="character" w:customStyle="1" w:styleId="number">
    <w:name w:val="number"/>
    <w:rsid w:val="00A2757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0B061A"/>
    <w:pPr>
      <w:ind w:firstLine="567"/>
      <w:jc w:val="both"/>
    </w:pPr>
  </w:style>
  <w:style w:type="paragraph" w:customStyle="1" w:styleId="capu1">
    <w:name w:val="capu1"/>
    <w:basedOn w:val="a"/>
    <w:rsid w:val="00006FAB"/>
    <w:pPr>
      <w:spacing w:after="120"/>
    </w:pPr>
    <w:rPr>
      <w:sz w:val="22"/>
      <w:szCs w:val="22"/>
    </w:rPr>
  </w:style>
  <w:style w:type="paragraph" w:styleId="2">
    <w:name w:val="Body Text 2"/>
    <w:basedOn w:val="a"/>
    <w:rsid w:val="001B2CC8"/>
    <w:pPr>
      <w:jc w:val="both"/>
    </w:pPr>
  </w:style>
  <w:style w:type="character" w:customStyle="1" w:styleId="FontStyle51">
    <w:name w:val="Font Style51"/>
    <w:rsid w:val="00154B03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54B03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paragraph" w:customStyle="1" w:styleId="article">
    <w:name w:val="article"/>
    <w:basedOn w:val="a"/>
    <w:rsid w:val="001F496D"/>
    <w:pPr>
      <w:spacing w:before="240" w:after="240"/>
      <w:ind w:left="1922" w:hanging="1355"/>
    </w:pPr>
    <w:rPr>
      <w:b/>
      <w:bCs/>
    </w:rPr>
  </w:style>
  <w:style w:type="paragraph" w:customStyle="1" w:styleId="underpoint">
    <w:name w:val="underpoint"/>
    <w:basedOn w:val="a"/>
    <w:rsid w:val="007E6B8F"/>
    <w:pPr>
      <w:ind w:firstLine="567"/>
      <w:jc w:val="both"/>
    </w:pPr>
  </w:style>
  <w:style w:type="paragraph" w:customStyle="1" w:styleId="newncpi0">
    <w:name w:val="newncpi0"/>
    <w:basedOn w:val="a"/>
    <w:rsid w:val="009558CC"/>
    <w:pPr>
      <w:jc w:val="both"/>
    </w:pPr>
  </w:style>
  <w:style w:type="paragraph" w:styleId="a4">
    <w:name w:val="header"/>
    <w:basedOn w:val="a"/>
    <w:rsid w:val="00861C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1C29"/>
  </w:style>
  <w:style w:type="paragraph" w:styleId="a6">
    <w:name w:val="footer"/>
    <w:basedOn w:val="a"/>
    <w:rsid w:val="00861C29"/>
    <w:pPr>
      <w:tabs>
        <w:tab w:val="center" w:pos="4677"/>
        <w:tab w:val="right" w:pos="9355"/>
      </w:tabs>
    </w:pPr>
  </w:style>
  <w:style w:type="paragraph" w:customStyle="1" w:styleId="articleintext">
    <w:name w:val="articleintext"/>
    <w:basedOn w:val="a"/>
    <w:rsid w:val="00F53402"/>
    <w:pPr>
      <w:ind w:firstLine="567"/>
      <w:jc w:val="both"/>
    </w:pPr>
  </w:style>
  <w:style w:type="paragraph" w:styleId="a7">
    <w:name w:val="Balloon Text"/>
    <w:basedOn w:val="a"/>
    <w:link w:val="a8"/>
    <w:rsid w:val="007928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92832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D1513F"/>
    <w:pPr>
      <w:ind w:firstLine="709"/>
      <w:jc w:val="both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8629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B321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1420-2788-491A-B51D-48F62FFF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10936</Words>
  <Characters>78554</Characters>
  <Application>Microsoft Office Word</Application>
  <DocSecurity>0</DocSecurity>
  <Lines>654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89312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Home</dc:creator>
  <cp:lastModifiedBy>Пользователь</cp:lastModifiedBy>
  <cp:revision>2</cp:revision>
  <cp:lastPrinted>2023-06-08T07:40:00Z</cp:lastPrinted>
  <dcterms:created xsi:type="dcterms:W3CDTF">2024-04-17T07:26:00Z</dcterms:created>
  <dcterms:modified xsi:type="dcterms:W3CDTF">2024-04-17T07:26:00Z</dcterms:modified>
</cp:coreProperties>
</file>