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06" w:rsidRPr="00504592" w:rsidRDefault="00302A06" w:rsidP="00B131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876800" cy="2495550"/>
            <wp:effectExtent l="0" t="0" r="0" b="0"/>
            <wp:docPr id="1" name="Рисунок 1" descr="https://www.chercomplex.ru/wp-content/uploads/2017/09/%D0%B0%D0%BA%D1%86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ercomplex.ru/wp-content/uploads/2017/09/%D0%B0%D0%BA%D1%86%D0%B8%D1%8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98" t="21764" r="10190" b="21774"/>
                    <a:stretch/>
                  </pic:blipFill>
                  <pic:spPr bwMode="auto">
                    <a:xfrm>
                      <a:off x="0" y="0"/>
                      <a:ext cx="4877844" cy="249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65CB" w:rsidRPr="00CF65CB" w:rsidRDefault="00CF65CB" w:rsidP="00111E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</w:pPr>
      <w:r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Фінансавая падтрымка шматдзетным і малазабяспечаным сем'ям на падрыхтоўку да навучальнага года ўжо стала традыцыяй ва ўсіх рэгіёнах рэспублікі. Не выключэнне</w:t>
      </w:r>
      <w:r w:rsidR="000B014F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м ста</w:t>
      </w:r>
      <w:r w:rsidR="000B014F"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ў</w:t>
      </w:r>
      <w:r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 xml:space="preserve"> і наш Ашмянскі раён.</w:t>
      </w:r>
    </w:p>
    <w:p w:rsidR="00CF65CB" w:rsidRPr="00111E00" w:rsidRDefault="00CF65CB" w:rsidP="00111E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</w:pPr>
      <w:r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У рамках Дзяржаўнай праграмы «Здароўе народа і дэмаграфічная бяспека Рэспублікі Беларусь» на 2016-2020 гады аднаразовую матэрыяльную дапамогу на кожнага навучэнца атрымаюць шматдзетныя сем'і. Са сродкаў раённага бюджэту на гэт</w:t>
      </w:r>
      <w:r w:rsidR="00111E00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ыя мэты выдзелена 24334,00 рублі</w:t>
      </w:r>
      <w:r w:rsidR="00465687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. Выплаты здзяйсняе ўпраўленне</w:t>
      </w:r>
      <w:r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 xml:space="preserve"> адукацыі.</w:t>
      </w:r>
    </w:p>
    <w:p w:rsidR="00CF65CB" w:rsidRPr="00111E00" w:rsidRDefault="00CF65CB" w:rsidP="00111E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</w:pPr>
      <w:r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Па дзяржаўную адрасную сацыяльную дапамогу ў выглядзе аднаразовай або штомесячнай сацыяльнай дапамогі могуць звярнуцца сям'і, якія апынуліся ў цяжкай жыццёвай сітуацыі пры ўмове, што іх даход ніжэй найбольшай велічыні бюджэту пражытачнага мінімуму ў сярэднім на душу насельніцтва, згодна Указа Прэзідэнта Рэспублікі Беларусь ад 19 студзеня 2012 г. № 41 «Аб дзяржаў</w:t>
      </w:r>
      <w:r w:rsidR="00111E00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най адраснай сацыяльнай дапамозе</w:t>
      </w:r>
      <w:r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». Падрабязную інфармацыю аб дакументах і звестках, якія прадстаўляюцца грамадзянамі пры звароце за гэтымі відамі дапамогі можна атрымаць па адрасе: г. Ашмяны, вул. Заходняя, ​​11, тэл. 7 66 29.</w:t>
      </w:r>
    </w:p>
    <w:p w:rsidR="00CF65CB" w:rsidRPr="00CF65CB" w:rsidRDefault="00CF65CB" w:rsidP="00111E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</w:pPr>
      <w:r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Матэрыяльную дапамогу да школы аказваюць бацькам таксама па месцы працы ў адпавед</w:t>
      </w:r>
      <w:r w:rsidR="00465687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насці з калектыўнымі дагаворамі</w:t>
      </w:r>
      <w:r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.</w:t>
      </w:r>
    </w:p>
    <w:p w:rsidR="00CF65CB" w:rsidRPr="00CF65CB" w:rsidRDefault="00CF65CB" w:rsidP="00111E0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</w:pPr>
      <w:r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t>Да акцыі далучаюцца грамадскія аб'яднанні, прафсаюзныя арганізацыі, прыватныя прадпрыемствы і фізічныя асобы.</w:t>
      </w:r>
    </w:p>
    <w:p w:rsidR="00CF65CB" w:rsidRPr="00B131F6" w:rsidRDefault="00CF65CB" w:rsidP="00B131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</w:pPr>
      <w:r w:rsidRPr="00CF65CB">
        <w:rPr>
          <w:rFonts w:ascii="Times New Roman" w:eastAsia="Times New Roman" w:hAnsi="Times New Roman" w:cs="Times New Roman"/>
          <w:color w:val="222222"/>
          <w:sz w:val="32"/>
          <w:szCs w:val="32"/>
          <w:lang w:val="be-BY" w:eastAsia="ru-RU"/>
        </w:rPr>
        <w:lastRenderedPageBreak/>
        <w:t>Акцыя працягнецца да канца жніўня.</w:t>
      </w:r>
      <w:bookmarkStart w:id="0" w:name="_GoBack"/>
      <w:bookmarkEnd w:id="0"/>
    </w:p>
    <w:sectPr w:rsidR="00CF65CB" w:rsidRPr="00B131F6" w:rsidSect="00CF65C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976"/>
    <w:rsid w:val="000B014F"/>
    <w:rsid w:val="00111E00"/>
    <w:rsid w:val="00302A06"/>
    <w:rsid w:val="00341976"/>
    <w:rsid w:val="003571C2"/>
    <w:rsid w:val="00465687"/>
    <w:rsid w:val="00504592"/>
    <w:rsid w:val="005B3EB7"/>
    <w:rsid w:val="0071109D"/>
    <w:rsid w:val="007B13D0"/>
    <w:rsid w:val="00923A17"/>
    <w:rsid w:val="00AF431B"/>
    <w:rsid w:val="00B131F6"/>
    <w:rsid w:val="00B32D6F"/>
    <w:rsid w:val="00B856F2"/>
    <w:rsid w:val="00CF65CB"/>
    <w:rsid w:val="00FB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cp:lastPrinted>2020-08-21T08:45:00Z</cp:lastPrinted>
  <dcterms:created xsi:type="dcterms:W3CDTF">2020-08-21T06:30:00Z</dcterms:created>
  <dcterms:modified xsi:type="dcterms:W3CDTF">2020-08-21T09:37:00Z</dcterms:modified>
</cp:coreProperties>
</file>