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06" w:rsidRDefault="00302A06" w:rsidP="00302A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876800" cy="2495550"/>
            <wp:effectExtent l="0" t="0" r="0" b="0"/>
            <wp:docPr id="1" name="Рисунок 1" descr="https://www.chercomplex.ru/wp-content/uploads/2017/09/%D0%B0%D0%BA%D1%86%D0%B8%D1%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hercomplex.ru/wp-content/uploads/2017/09/%D0%B0%D0%BA%D1%86%D0%B8%D1%8F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698" t="21764" r="10190" b="21774"/>
                    <a:stretch/>
                  </pic:blipFill>
                  <pic:spPr bwMode="auto">
                    <a:xfrm>
                      <a:off x="0" y="0"/>
                      <a:ext cx="4877844" cy="2496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02A06" w:rsidRPr="00504592" w:rsidRDefault="00302A06" w:rsidP="00302A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2D6F" w:rsidRDefault="00341976" w:rsidP="00B32D6F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04592">
        <w:rPr>
          <w:rFonts w:ascii="Times New Roman" w:hAnsi="Times New Roman" w:cs="Times New Roman"/>
          <w:sz w:val="32"/>
          <w:szCs w:val="32"/>
        </w:rPr>
        <w:t xml:space="preserve">Финансовая поддержка многодетным и малообеспеченным семьям на подготовку к учебному году уже стала традицией во </w:t>
      </w:r>
      <w:r w:rsidR="00AF431B" w:rsidRPr="00504592">
        <w:rPr>
          <w:rFonts w:ascii="Times New Roman" w:hAnsi="Times New Roman" w:cs="Times New Roman"/>
          <w:sz w:val="32"/>
          <w:szCs w:val="32"/>
        </w:rPr>
        <w:t>всех регионах республики.</w:t>
      </w:r>
      <w:r w:rsidR="00302A06">
        <w:rPr>
          <w:rFonts w:ascii="Times New Roman" w:hAnsi="Times New Roman" w:cs="Times New Roman"/>
          <w:sz w:val="32"/>
          <w:szCs w:val="32"/>
        </w:rPr>
        <w:t xml:space="preserve"> </w:t>
      </w:r>
      <w:r w:rsidR="00B32D6F">
        <w:rPr>
          <w:rFonts w:ascii="Times New Roman" w:hAnsi="Times New Roman" w:cs="Times New Roman"/>
          <w:sz w:val="32"/>
          <w:szCs w:val="32"/>
        </w:rPr>
        <w:t>Не исключение</w:t>
      </w:r>
      <w:r w:rsidR="00FF5E4F">
        <w:rPr>
          <w:rFonts w:ascii="Times New Roman" w:hAnsi="Times New Roman" w:cs="Times New Roman"/>
          <w:sz w:val="32"/>
          <w:szCs w:val="32"/>
        </w:rPr>
        <w:t>м</w:t>
      </w:r>
      <w:r w:rsidR="00B32D6F">
        <w:rPr>
          <w:rFonts w:ascii="Times New Roman" w:hAnsi="Times New Roman" w:cs="Times New Roman"/>
          <w:sz w:val="32"/>
          <w:szCs w:val="32"/>
        </w:rPr>
        <w:t xml:space="preserve"> </w:t>
      </w:r>
      <w:r w:rsidR="00FF5E4F">
        <w:rPr>
          <w:rFonts w:ascii="Times New Roman" w:hAnsi="Times New Roman" w:cs="Times New Roman"/>
          <w:sz w:val="32"/>
          <w:szCs w:val="32"/>
        </w:rPr>
        <w:t xml:space="preserve">стал </w:t>
      </w:r>
      <w:r w:rsidR="00B32D6F">
        <w:rPr>
          <w:rFonts w:ascii="Times New Roman" w:hAnsi="Times New Roman" w:cs="Times New Roman"/>
          <w:sz w:val="32"/>
          <w:szCs w:val="32"/>
        </w:rPr>
        <w:t xml:space="preserve">и наш </w:t>
      </w:r>
      <w:proofErr w:type="spellStart"/>
      <w:r w:rsidR="00B32D6F">
        <w:rPr>
          <w:rFonts w:ascii="Times New Roman" w:hAnsi="Times New Roman" w:cs="Times New Roman"/>
          <w:sz w:val="32"/>
          <w:szCs w:val="32"/>
        </w:rPr>
        <w:t>Ошмянский</w:t>
      </w:r>
      <w:proofErr w:type="spellEnd"/>
      <w:r w:rsidR="00B32D6F">
        <w:rPr>
          <w:rFonts w:ascii="Times New Roman" w:hAnsi="Times New Roman" w:cs="Times New Roman"/>
          <w:sz w:val="32"/>
          <w:szCs w:val="32"/>
        </w:rPr>
        <w:t xml:space="preserve"> район.</w:t>
      </w:r>
    </w:p>
    <w:p w:rsidR="003571C2" w:rsidRPr="00504592" w:rsidRDefault="003571C2" w:rsidP="00B32D6F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04592">
        <w:rPr>
          <w:rFonts w:ascii="Times New Roman" w:hAnsi="Times New Roman" w:cs="Times New Roman"/>
          <w:sz w:val="32"/>
          <w:szCs w:val="32"/>
        </w:rPr>
        <w:t xml:space="preserve">В рамках Государственной программы «Здоровье народа и демографическая безопасность Республики Беларусь» на 2016-2020 годы единовременную материальную помощь на каждого учащегося получат многодетные семьи. </w:t>
      </w:r>
      <w:r w:rsidR="00B32D6F">
        <w:rPr>
          <w:rFonts w:ascii="Times New Roman" w:hAnsi="Times New Roman" w:cs="Times New Roman"/>
          <w:sz w:val="32"/>
          <w:szCs w:val="32"/>
        </w:rPr>
        <w:t>Из средств районного бюджета на эти цели выделено 24334</w:t>
      </w:r>
      <w:r w:rsidR="007B13D0">
        <w:rPr>
          <w:rFonts w:ascii="Times New Roman" w:hAnsi="Times New Roman" w:cs="Times New Roman"/>
          <w:sz w:val="32"/>
          <w:szCs w:val="32"/>
        </w:rPr>
        <w:t>,00</w:t>
      </w:r>
      <w:r w:rsidR="00B32D6F">
        <w:rPr>
          <w:rFonts w:ascii="Times New Roman" w:hAnsi="Times New Roman" w:cs="Times New Roman"/>
          <w:sz w:val="32"/>
          <w:szCs w:val="32"/>
        </w:rPr>
        <w:t xml:space="preserve"> рубля. Выплаты производятся управлением образования.  </w:t>
      </w:r>
    </w:p>
    <w:p w:rsidR="003571C2" w:rsidRPr="00504592" w:rsidRDefault="003571C2" w:rsidP="00504592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04592">
        <w:rPr>
          <w:rFonts w:ascii="Times New Roman" w:hAnsi="Times New Roman" w:cs="Times New Roman"/>
          <w:sz w:val="32"/>
          <w:szCs w:val="32"/>
        </w:rPr>
        <w:t xml:space="preserve">За государственной адресной социальной помощью в виде единовременного или ежемесячного социального пособия могут обратиться семьи, </w:t>
      </w:r>
      <w:r w:rsidR="00FB27BA" w:rsidRPr="00504592">
        <w:rPr>
          <w:rFonts w:ascii="Times New Roman" w:hAnsi="Times New Roman" w:cs="Times New Roman"/>
          <w:sz w:val="32"/>
          <w:szCs w:val="32"/>
        </w:rPr>
        <w:t>оказавшиеся в трудной жизненной сит</w:t>
      </w:r>
      <w:r w:rsidR="00B856F2" w:rsidRPr="00504592">
        <w:rPr>
          <w:rFonts w:ascii="Times New Roman" w:hAnsi="Times New Roman" w:cs="Times New Roman"/>
          <w:sz w:val="32"/>
          <w:szCs w:val="32"/>
        </w:rPr>
        <w:t>уации при условии, что их доход ниже наибольшей величины бюджета прожиточного минимума в среднем на</w:t>
      </w:r>
      <w:r w:rsidR="007B13D0">
        <w:rPr>
          <w:rFonts w:ascii="Times New Roman" w:hAnsi="Times New Roman" w:cs="Times New Roman"/>
          <w:sz w:val="32"/>
          <w:szCs w:val="32"/>
        </w:rPr>
        <w:t xml:space="preserve"> душу нас</w:t>
      </w:r>
      <w:r w:rsidR="00CF65CB">
        <w:rPr>
          <w:rFonts w:ascii="Times New Roman" w:hAnsi="Times New Roman" w:cs="Times New Roman"/>
          <w:sz w:val="32"/>
          <w:szCs w:val="32"/>
        </w:rPr>
        <w:t>еления, согласно Указа</w:t>
      </w:r>
      <w:r w:rsidR="007B13D0">
        <w:rPr>
          <w:rFonts w:ascii="Times New Roman" w:hAnsi="Times New Roman" w:cs="Times New Roman"/>
          <w:sz w:val="32"/>
          <w:szCs w:val="32"/>
        </w:rPr>
        <w:t xml:space="preserve"> </w:t>
      </w:r>
      <w:r w:rsidR="00B32D6F">
        <w:rPr>
          <w:rFonts w:ascii="Times New Roman" w:hAnsi="Times New Roman" w:cs="Times New Roman"/>
          <w:sz w:val="32"/>
          <w:szCs w:val="32"/>
        </w:rPr>
        <w:t>Президента Республики Беларусь от 19 января 2012 г. № 41 «О государственной адресной социальной помощи».</w:t>
      </w:r>
      <w:proofErr w:type="gramEnd"/>
      <w:r w:rsidR="00B32D6F">
        <w:rPr>
          <w:rFonts w:ascii="Times New Roman" w:hAnsi="Times New Roman" w:cs="Times New Roman"/>
          <w:sz w:val="32"/>
          <w:szCs w:val="32"/>
        </w:rPr>
        <w:t xml:space="preserve"> </w:t>
      </w:r>
      <w:r w:rsidR="00B856F2" w:rsidRPr="00504592">
        <w:rPr>
          <w:rFonts w:ascii="Times New Roman" w:hAnsi="Times New Roman" w:cs="Times New Roman"/>
          <w:sz w:val="32"/>
          <w:szCs w:val="32"/>
        </w:rPr>
        <w:t xml:space="preserve">Подробную информацию о документах и сведениях, предоставляемых гражданами при обращении за данными видами </w:t>
      </w:r>
      <w:r w:rsidR="00923A17" w:rsidRPr="00504592">
        <w:rPr>
          <w:rFonts w:ascii="Times New Roman" w:hAnsi="Times New Roman" w:cs="Times New Roman"/>
          <w:sz w:val="32"/>
          <w:szCs w:val="32"/>
        </w:rPr>
        <w:t xml:space="preserve">помощи можно получить по адресу: г. Ошмяны, ул. </w:t>
      </w:r>
      <w:proofErr w:type="gramStart"/>
      <w:r w:rsidR="00923A17" w:rsidRPr="00504592">
        <w:rPr>
          <w:rFonts w:ascii="Times New Roman" w:hAnsi="Times New Roman" w:cs="Times New Roman"/>
          <w:sz w:val="32"/>
          <w:szCs w:val="32"/>
        </w:rPr>
        <w:t>Западная</w:t>
      </w:r>
      <w:proofErr w:type="gramEnd"/>
      <w:r w:rsidR="00923A17" w:rsidRPr="00504592">
        <w:rPr>
          <w:rFonts w:ascii="Times New Roman" w:hAnsi="Times New Roman" w:cs="Times New Roman"/>
          <w:sz w:val="32"/>
          <w:szCs w:val="32"/>
        </w:rPr>
        <w:t>, 11, тел. 7 66 29.</w:t>
      </w:r>
    </w:p>
    <w:p w:rsidR="00923A17" w:rsidRDefault="00504592" w:rsidP="00504592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04592">
        <w:rPr>
          <w:rFonts w:ascii="Times New Roman" w:hAnsi="Times New Roman" w:cs="Times New Roman"/>
          <w:sz w:val="32"/>
          <w:szCs w:val="32"/>
        </w:rPr>
        <w:t>Материальную помощь к школе оказывают родителям также по месту работы в соответствии с коллективными договорами.</w:t>
      </w:r>
    </w:p>
    <w:p w:rsidR="007B13D0" w:rsidRDefault="007B13D0" w:rsidP="00CF65CB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 акции присоединяются </w:t>
      </w:r>
      <w:r w:rsidR="00CF65CB">
        <w:rPr>
          <w:rFonts w:ascii="Times New Roman" w:hAnsi="Times New Roman" w:cs="Times New Roman"/>
          <w:sz w:val="32"/>
          <w:szCs w:val="32"/>
        </w:rPr>
        <w:t>общественные объединения, профсоюзные организации, частные предприятия и физические лица.</w:t>
      </w:r>
    </w:p>
    <w:p w:rsidR="00CF65CB" w:rsidRPr="00DD0F60" w:rsidRDefault="00CF65CB" w:rsidP="00DD0F60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Акция продлится до конца августа.</w:t>
      </w:r>
      <w:bookmarkStart w:id="0" w:name="_GoBack"/>
      <w:bookmarkEnd w:id="0"/>
    </w:p>
    <w:sectPr w:rsidR="00CF65CB" w:rsidRPr="00DD0F60" w:rsidSect="00CF65C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976"/>
    <w:rsid w:val="00111E00"/>
    <w:rsid w:val="00302A06"/>
    <w:rsid w:val="00341976"/>
    <w:rsid w:val="003571C2"/>
    <w:rsid w:val="00465687"/>
    <w:rsid w:val="00504592"/>
    <w:rsid w:val="005B3EB7"/>
    <w:rsid w:val="007B13D0"/>
    <w:rsid w:val="00923A17"/>
    <w:rsid w:val="00AD3B14"/>
    <w:rsid w:val="00AF431B"/>
    <w:rsid w:val="00B32D6F"/>
    <w:rsid w:val="00B856F2"/>
    <w:rsid w:val="00CF65CB"/>
    <w:rsid w:val="00DD0F60"/>
    <w:rsid w:val="00FB27BA"/>
    <w:rsid w:val="00FF5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4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4</cp:revision>
  <cp:lastPrinted>2020-08-21T08:45:00Z</cp:lastPrinted>
  <dcterms:created xsi:type="dcterms:W3CDTF">2020-08-21T06:30:00Z</dcterms:created>
  <dcterms:modified xsi:type="dcterms:W3CDTF">2020-08-21T09:36:00Z</dcterms:modified>
</cp:coreProperties>
</file>