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F47" w:rsidRPr="00053B87" w:rsidRDefault="002B3F47" w:rsidP="00E97DD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053B87">
        <w:rPr>
          <w:rFonts w:ascii="Times New Roman" w:hAnsi="Times New Roman" w:cs="Times New Roman"/>
          <w:b/>
          <w:sz w:val="30"/>
          <w:szCs w:val="30"/>
        </w:rPr>
        <w:t>Кожны</w:t>
      </w:r>
      <w:proofErr w:type="spellEnd"/>
      <w:r w:rsidRPr="00053B87">
        <w:rPr>
          <w:rFonts w:ascii="Times New Roman" w:hAnsi="Times New Roman" w:cs="Times New Roman"/>
          <w:b/>
          <w:sz w:val="30"/>
          <w:szCs w:val="30"/>
        </w:rPr>
        <w:t xml:space="preserve"> сам за </w:t>
      </w:r>
      <w:proofErr w:type="spellStart"/>
      <w:r w:rsidRPr="00053B87">
        <w:rPr>
          <w:rFonts w:ascii="Times New Roman" w:hAnsi="Times New Roman" w:cs="Times New Roman"/>
          <w:b/>
          <w:sz w:val="30"/>
          <w:szCs w:val="30"/>
        </w:rPr>
        <w:t>сябе</w:t>
      </w:r>
      <w:proofErr w:type="spellEnd"/>
      <w:r w:rsidRPr="00053B87">
        <w:rPr>
          <w:rFonts w:ascii="Times New Roman" w:hAnsi="Times New Roman" w:cs="Times New Roman"/>
          <w:b/>
          <w:sz w:val="30"/>
          <w:szCs w:val="30"/>
        </w:rPr>
        <w:t xml:space="preserve"> ў </w:t>
      </w:r>
      <w:proofErr w:type="spellStart"/>
      <w:r w:rsidRPr="00053B87">
        <w:rPr>
          <w:rFonts w:ascii="Times New Roman" w:hAnsi="Times New Roman" w:cs="Times New Roman"/>
          <w:b/>
          <w:sz w:val="30"/>
          <w:szCs w:val="30"/>
        </w:rPr>
        <w:t>адказе</w:t>
      </w:r>
      <w:proofErr w:type="spellEnd"/>
    </w:p>
    <w:p w:rsidR="002B3F47" w:rsidRPr="002B3F47" w:rsidRDefault="002B3F47" w:rsidP="00E97D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B3F47" w:rsidRPr="002B3F47" w:rsidRDefault="002B3F47" w:rsidP="00E97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F47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жніўні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2019 г. на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малочна-таварным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комплексе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адной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сельскагаспадарчых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арганізацый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Астравецкага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раёна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Гродзенскай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вобласці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выкананні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работ па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падг</w:t>
      </w:r>
      <w:r w:rsidR="00E97DD9">
        <w:rPr>
          <w:rFonts w:ascii="Times New Roman" w:hAnsi="Times New Roman" w:cs="Times New Roman"/>
          <w:sz w:val="30"/>
          <w:szCs w:val="30"/>
        </w:rPr>
        <w:t>о</w:t>
      </w:r>
      <w:r w:rsidRPr="002B3F47">
        <w:rPr>
          <w:rFonts w:ascii="Times New Roman" w:hAnsi="Times New Roman" w:cs="Times New Roman"/>
          <w:sz w:val="30"/>
          <w:szCs w:val="30"/>
        </w:rPr>
        <w:t>н</w:t>
      </w:r>
      <w:r w:rsidR="00E97DD9">
        <w:rPr>
          <w:rFonts w:ascii="Times New Roman" w:hAnsi="Times New Roman" w:cs="Times New Roman"/>
          <w:sz w:val="30"/>
          <w:szCs w:val="30"/>
        </w:rPr>
        <w:t>у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кароў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адбыўся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няшчасны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выпадак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жывёлавод</w:t>
      </w:r>
      <w:bookmarkStart w:id="0" w:name="_GoBack"/>
      <w:bookmarkEnd w:id="0"/>
      <w:r w:rsidRPr="002B3F47">
        <w:rPr>
          <w:rFonts w:ascii="Times New Roman" w:hAnsi="Times New Roman" w:cs="Times New Roman"/>
          <w:sz w:val="30"/>
          <w:szCs w:val="30"/>
        </w:rPr>
        <w:t>ам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К.,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які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прывёў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цяжкай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вытворчай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траўм</w:t>
      </w:r>
      <w:r w:rsidR="00E97DD9">
        <w:rPr>
          <w:rFonts w:ascii="Times New Roman" w:hAnsi="Times New Roman" w:cs="Times New Roman"/>
          <w:sz w:val="30"/>
          <w:szCs w:val="30"/>
        </w:rPr>
        <w:t>ы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закрытыя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пераломы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3,4,7-9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рэбраў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справа,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к</w:t>
      </w:r>
      <w:r w:rsidR="00E97DD9">
        <w:rPr>
          <w:rFonts w:ascii="Times New Roman" w:hAnsi="Times New Roman" w:cs="Times New Roman"/>
          <w:sz w:val="30"/>
          <w:szCs w:val="30"/>
        </w:rPr>
        <w:t>а</w:t>
      </w:r>
      <w:r w:rsidRPr="002B3F47">
        <w:rPr>
          <w:rFonts w:ascii="Times New Roman" w:hAnsi="Times New Roman" w:cs="Times New Roman"/>
          <w:sz w:val="30"/>
          <w:szCs w:val="30"/>
        </w:rPr>
        <w:t>мпр</w:t>
      </w:r>
      <w:r w:rsidR="00E97DD9">
        <w:rPr>
          <w:rFonts w:ascii="Times New Roman" w:hAnsi="Times New Roman" w:cs="Times New Roman"/>
          <w:sz w:val="30"/>
          <w:szCs w:val="30"/>
        </w:rPr>
        <w:t>э</w:t>
      </w:r>
      <w:r w:rsidRPr="002B3F47">
        <w:rPr>
          <w:rFonts w:ascii="Times New Roman" w:hAnsi="Times New Roman" w:cs="Times New Roman"/>
          <w:sz w:val="30"/>
          <w:szCs w:val="30"/>
        </w:rPr>
        <w:t>сі</w:t>
      </w:r>
      <w:r w:rsidR="00E97DD9">
        <w:rPr>
          <w:rFonts w:ascii="Times New Roman" w:hAnsi="Times New Roman" w:cs="Times New Roman"/>
          <w:sz w:val="30"/>
          <w:szCs w:val="30"/>
        </w:rPr>
        <w:t>й</w:t>
      </w:r>
      <w:r w:rsidRPr="002B3F47">
        <w:rPr>
          <w:rFonts w:ascii="Times New Roman" w:hAnsi="Times New Roman" w:cs="Times New Roman"/>
          <w:sz w:val="30"/>
          <w:szCs w:val="30"/>
        </w:rPr>
        <w:t>н</w:t>
      </w:r>
      <w:r w:rsidR="00E97DD9">
        <w:rPr>
          <w:rFonts w:ascii="Times New Roman" w:hAnsi="Times New Roman" w:cs="Times New Roman"/>
          <w:sz w:val="30"/>
          <w:szCs w:val="30"/>
        </w:rPr>
        <w:t>ы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пералом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цела 7-га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груднога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пазванка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1</w:t>
      </w:r>
      <w:r w:rsidR="00E97DD9">
        <w:rPr>
          <w:rFonts w:ascii="Times New Roman" w:hAnsi="Times New Roman" w:cs="Times New Roman"/>
          <w:sz w:val="30"/>
          <w:szCs w:val="30"/>
        </w:rPr>
        <w:t xml:space="preserve"> </w:t>
      </w:r>
      <w:r w:rsidRPr="002B3F47">
        <w:rPr>
          <w:rFonts w:ascii="Times New Roman" w:hAnsi="Times New Roman" w:cs="Times New Roman"/>
          <w:sz w:val="30"/>
          <w:szCs w:val="30"/>
        </w:rPr>
        <w:t>ст.)</w:t>
      </w:r>
    </w:p>
    <w:p w:rsidR="002B3F47" w:rsidRPr="00E97DD9" w:rsidRDefault="002B3F47" w:rsidP="00E97D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Абставіны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няшчаснага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выпадку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>:</w:t>
      </w:r>
    </w:p>
    <w:p w:rsidR="002B3F47" w:rsidRPr="00E97DD9" w:rsidRDefault="002B3F47" w:rsidP="00E97D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Пасля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завяршэння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дойкі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адной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групы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кароў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жывёлавод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К.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загнаў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з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кароўніка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ў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назапашвальнік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наступную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гру</w:t>
      </w:r>
      <w:r w:rsidR="00E97DD9" w:rsidRPr="00E97DD9">
        <w:rPr>
          <w:rFonts w:ascii="Times New Roman" w:hAnsi="Times New Roman" w:cs="Times New Roman"/>
          <w:i/>
          <w:sz w:val="30"/>
          <w:szCs w:val="30"/>
        </w:rPr>
        <w:t>пу</w:t>
      </w:r>
      <w:proofErr w:type="spellEnd"/>
      <w:r w:rsidR="00E97DD9"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E97DD9" w:rsidRPr="00E97DD9">
        <w:rPr>
          <w:rFonts w:ascii="Times New Roman" w:hAnsi="Times New Roman" w:cs="Times New Roman"/>
          <w:i/>
          <w:sz w:val="30"/>
          <w:szCs w:val="30"/>
        </w:rPr>
        <w:t>кароў</w:t>
      </w:r>
      <w:proofErr w:type="spellEnd"/>
      <w:r w:rsidR="00E97DD9" w:rsidRPr="00E97DD9">
        <w:rPr>
          <w:rFonts w:ascii="Times New Roman" w:hAnsi="Times New Roman" w:cs="Times New Roman"/>
          <w:i/>
          <w:sz w:val="30"/>
          <w:szCs w:val="30"/>
        </w:rPr>
        <w:t xml:space="preserve"> і </w:t>
      </w:r>
      <w:proofErr w:type="spellStart"/>
      <w:r w:rsidR="00E97DD9" w:rsidRPr="00E97DD9">
        <w:rPr>
          <w:rFonts w:ascii="Times New Roman" w:hAnsi="Times New Roman" w:cs="Times New Roman"/>
          <w:i/>
          <w:sz w:val="30"/>
          <w:szCs w:val="30"/>
        </w:rPr>
        <w:t>пас</w:t>
      </w:r>
      <w:r w:rsidRPr="00E97DD9">
        <w:rPr>
          <w:rFonts w:ascii="Times New Roman" w:hAnsi="Times New Roman" w:cs="Times New Roman"/>
          <w:i/>
          <w:sz w:val="30"/>
          <w:szCs w:val="30"/>
        </w:rPr>
        <w:t>ля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таго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, як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зачыніў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вароты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назапашвальніка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убачыў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што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справа ад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яго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ў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левабаков</w:t>
      </w:r>
      <w:r w:rsidR="00E97DD9" w:rsidRPr="00E97DD9">
        <w:rPr>
          <w:rFonts w:ascii="Times New Roman" w:hAnsi="Times New Roman" w:cs="Times New Roman"/>
          <w:i/>
          <w:sz w:val="30"/>
          <w:szCs w:val="30"/>
        </w:rPr>
        <w:t>ым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калідоры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стаяць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тры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каровы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якія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выйшлі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з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даільна</w:t>
      </w:r>
      <w:r w:rsidR="00E97DD9" w:rsidRPr="00E97DD9">
        <w:rPr>
          <w:rFonts w:ascii="Times New Roman" w:hAnsi="Times New Roman" w:cs="Times New Roman"/>
          <w:i/>
          <w:sz w:val="30"/>
          <w:szCs w:val="30"/>
        </w:rPr>
        <w:t>й</w:t>
      </w:r>
      <w:proofErr w:type="spellEnd"/>
      <w:r w:rsidR="00E97DD9" w:rsidRPr="00E97DD9">
        <w:rPr>
          <w:rFonts w:ascii="Times New Roman" w:hAnsi="Times New Roman" w:cs="Times New Roman"/>
          <w:i/>
          <w:sz w:val="30"/>
          <w:szCs w:val="30"/>
        </w:rPr>
        <w:t xml:space="preserve"> залы, і не</w:t>
      </w:r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ідуць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да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кароўніка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>.</w:t>
      </w:r>
    </w:p>
    <w:p w:rsidR="002B3F47" w:rsidRPr="002B3F47" w:rsidRDefault="002B3F47" w:rsidP="00E97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7DD9">
        <w:rPr>
          <w:rFonts w:ascii="Times New Roman" w:hAnsi="Times New Roman" w:cs="Times New Roman"/>
          <w:i/>
          <w:sz w:val="30"/>
          <w:szCs w:val="30"/>
        </w:rPr>
        <w:t xml:space="preserve">К.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прыняў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рашэнне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падагнаць</w:t>
      </w:r>
      <w:proofErr w:type="spellEnd"/>
      <w:r w:rsidR="00E97DD9"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E97DD9" w:rsidRPr="00E97DD9">
        <w:rPr>
          <w:rFonts w:ascii="Times New Roman" w:hAnsi="Times New Roman" w:cs="Times New Roman"/>
          <w:i/>
          <w:sz w:val="30"/>
          <w:szCs w:val="30"/>
        </w:rPr>
        <w:t>каро</w:t>
      </w:r>
      <w:proofErr w:type="spellEnd"/>
      <w:r w:rsidR="00E97DD9" w:rsidRPr="00E97DD9">
        <w:rPr>
          <w:rFonts w:ascii="Times New Roman" w:hAnsi="Times New Roman" w:cs="Times New Roman"/>
          <w:i/>
          <w:sz w:val="30"/>
          <w:szCs w:val="30"/>
          <w:lang w:val="be-BY"/>
        </w:rPr>
        <w:t>ў,</w:t>
      </w:r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якія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знаходз</w:t>
      </w:r>
      <w:proofErr w:type="spellEnd"/>
      <w:r w:rsidR="00E97DD9" w:rsidRPr="00E97DD9">
        <w:rPr>
          <w:rFonts w:ascii="Times New Roman" w:hAnsi="Times New Roman" w:cs="Times New Roman"/>
          <w:i/>
          <w:sz w:val="30"/>
          <w:szCs w:val="30"/>
          <w:lang w:val="be-BY"/>
        </w:rPr>
        <w:t>іліся</w:t>
      </w:r>
      <w:r w:rsidRPr="00E97DD9">
        <w:rPr>
          <w:rFonts w:ascii="Times New Roman" w:hAnsi="Times New Roman" w:cs="Times New Roman"/>
          <w:i/>
          <w:sz w:val="30"/>
          <w:szCs w:val="30"/>
        </w:rPr>
        <w:t xml:space="preserve"> ў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левабакова</w:t>
      </w:r>
      <w:r w:rsidR="00E97DD9" w:rsidRPr="00E97DD9">
        <w:rPr>
          <w:rFonts w:ascii="Times New Roman" w:hAnsi="Times New Roman" w:cs="Times New Roman"/>
          <w:i/>
          <w:sz w:val="30"/>
          <w:szCs w:val="30"/>
        </w:rPr>
        <w:t>й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калідоры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.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Будучы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упэўненым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што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з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ім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нічога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не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адбудзецца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, К.,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які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мае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пры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сабе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сродак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самаабароны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(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біч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),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пайшоў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да </w:t>
      </w:r>
      <w:r w:rsidR="00E97DD9" w:rsidRPr="00E97DD9">
        <w:rPr>
          <w:rFonts w:ascii="Times New Roman" w:hAnsi="Times New Roman" w:cs="Times New Roman"/>
          <w:i/>
          <w:sz w:val="30"/>
          <w:szCs w:val="30"/>
          <w:lang w:val="be-BY"/>
        </w:rPr>
        <w:t xml:space="preserve">кароў,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якія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стая</w:t>
      </w:r>
      <w:r w:rsidR="00E97DD9" w:rsidRPr="00E97DD9">
        <w:rPr>
          <w:rFonts w:ascii="Times New Roman" w:hAnsi="Times New Roman" w:cs="Times New Roman"/>
          <w:i/>
          <w:sz w:val="30"/>
          <w:szCs w:val="30"/>
          <w:lang w:val="be-BY"/>
        </w:rPr>
        <w:t>лі</w:t>
      </w:r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E97DD9" w:rsidRPr="00E97DD9">
        <w:rPr>
          <w:rFonts w:ascii="Times New Roman" w:hAnsi="Times New Roman" w:cs="Times New Roman"/>
          <w:i/>
          <w:sz w:val="30"/>
          <w:szCs w:val="30"/>
          <w:lang w:val="be-BY"/>
        </w:rPr>
        <w:t>ў</w:t>
      </w:r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левабакова</w:t>
      </w:r>
      <w:proofErr w:type="spellEnd"/>
      <w:r w:rsidR="00E97DD9" w:rsidRPr="00E97DD9">
        <w:rPr>
          <w:rFonts w:ascii="Times New Roman" w:hAnsi="Times New Roman" w:cs="Times New Roman"/>
          <w:i/>
          <w:sz w:val="30"/>
          <w:szCs w:val="30"/>
          <w:lang w:val="be-BY"/>
        </w:rPr>
        <w:t>й</w:t>
      </w:r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калідоры</w:t>
      </w:r>
      <w:proofErr w:type="spellEnd"/>
      <w:r w:rsidR="00E97DD9" w:rsidRPr="00E97DD9">
        <w:rPr>
          <w:rFonts w:ascii="Times New Roman" w:hAnsi="Times New Roman" w:cs="Times New Roman"/>
          <w:i/>
          <w:sz w:val="30"/>
          <w:szCs w:val="30"/>
          <w:lang w:val="be-BY"/>
        </w:rPr>
        <w:t xml:space="preserve">, </w:t>
      </w:r>
      <w:r w:rsidRPr="00E97DD9">
        <w:rPr>
          <w:rFonts w:ascii="Times New Roman" w:hAnsi="Times New Roman" w:cs="Times New Roman"/>
          <w:i/>
          <w:sz w:val="30"/>
          <w:szCs w:val="30"/>
        </w:rPr>
        <w:t xml:space="preserve">па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кірунку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іх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руху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маючы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намер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прайсці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паміж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імі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і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сцяной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каб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падысці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да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іх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ззаду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спыніўся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ля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першай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каровы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, якая стала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рухацца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наперад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. У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гэты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момант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карова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>, якая ста</w:t>
      </w:r>
      <w:r w:rsidR="00E97DD9" w:rsidRPr="00E97DD9">
        <w:rPr>
          <w:rFonts w:ascii="Times New Roman" w:hAnsi="Times New Roman" w:cs="Times New Roman"/>
          <w:i/>
          <w:sz w:val="30"/>
          <w:szCs w:val="30"/>
          <w:lang w:val="be-BY"/>
        </w:rPr>
        <w:t>яла</w:t>
      </w:r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ззаду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першай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каровы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, стала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абганяць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яе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з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левага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боку.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Затым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каровы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зраўняліся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і,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прыціснуўшы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К.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спіной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да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сцяны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сталі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рухацца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па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калідоры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шырынёй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1,48</w:t>
      </w:r>
      <w:r w:rsidR="00E97DD9" w:rsidRPr="00E97DD9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Pr="00E97DD9">
        <w:rPr>
          <w:rFonts w:ascii="Times New Roman" w:hAnsi="Times New Roman" w:cs="Times New Roman"/>
          <w:i/>
          <w:sz w:val="30"/>
          <w:szCs w:val="30"/>
        </w:rPr>
        <w:t xml:space="preserve">м,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працягнуўшы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К. па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сцяне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каля 4</w:t>
      </w:r>
      <w:r w:rsidR="00E97DD9" w:rsidRPr="00E97DD9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Pr="00E97DD9">
        <w:rPr>
          <w:rFonts w:ascii="Times New Roman" w:hAnsi="Times New Roman" w:cs="Times New Roman"/>
          <w:i/>
          <w:sz w:val="30"/>
          <w:szCs w:val="30"/>
        </w:rPr>
        <w:t xml:space="preserve">м.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Калі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каровы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выйшлі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з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калідора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ў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праход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паміж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назапашвальнікам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і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кароўнікам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, К.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павярнуўся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на 180</w:t>
      </w:r>
      <w:r w:rsidRPr="00E97DD9">
        <w:rPr>
          <w:rFonts w:ascii="Times New Roman" w:hAnsi="Times New Roman" w:cs="Times New Roman"/>
          <w:i/>
          <w:sz w:val="30"/>
          <w:szCs w:val="30"/>
          <w:vertAlign w:val="superscript"/>
        </w:rPr>
        <w:t>о</w:t>
      </w:r>
      <w:r w:rsidRPr="00E97DD9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стукнуўся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грудзьмі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аб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металічную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агароджу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назапашвальніка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і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павіс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на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ім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, у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выніку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чаго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атрымаў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97DD9">
        <w:rPr>
          <w:rFonts w:ascii="Times New Roman" w:hAnsi="Times New Roman" w:cs="Times New Roman"/>
          <w:i/>
          <w:sz w:val="30"/>
          <w:szCs w:val="30"/>
        </w:rPr>
        <w:t>траўму</w:t>
      </w:r>
      <w:proofErr w:type="spellEnd"/>
      <w:r w:rsidRPr="00E97DD9">
        <w:rPr>
          <w:rFonts w:ascii="Times New Roman" w:hAnsi="Times New Roman" w:cs="Times New Roman"/>
          <w:i/>
          <w:sz w:val="30"/>
          <w:szCs w:val="30"/>
        </w:rPr>
        <w:t>.</w:t>
      </w:r>
    </w:p>
    <w:p w:rsidR="002B3F47" w:rsidRPr="002B3F47" w:rsidRDefault="002B3F47" w:rsidP="00E97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F47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ходзе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правядзення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спецыяльнага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расследавання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няшчаснага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выпадку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ўстаноўлена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жывёлавод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К.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меў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магчымасць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падысці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кароў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ззаду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аднак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падганяючы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кароў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стаяў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2B3F47">
        <w:rPr>
          <w:rFonts w:ascii="Times New Roman" w:hAnsi="Times New Roman" w:cs="Times New Roman"/>
          <w:sz w:val="30"/>
          <w:szCs w:val="30"/>
        </w:rPr>
        <w:t>на шляху</w:t>
      </w:r>
      <w:proofErr w:type="gram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руху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, так як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спяшаўся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выконваць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іншую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працу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Жывёлавод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К.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прайшоў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стажыроўку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інструктаж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праверку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ведаў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пытаннях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аховы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i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ведаў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падганяючы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жывёл</w:t>
      </w:r>
      <w:proofErr w:type="spellEnd"/>
      <w:r w:rsidR="00E97DD9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забаронена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стаяць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2B3F47">
        <w:rPr>
          <w:rFonts w:ascii="Times New Roman" w:hAnsi="Times New Roman" w:cs="Times New Roman"/>
          <w:sz w:val="30"/>
          <w:szCs w:val="30"/>
        </w:rPr>
        <w:t>на шляху</w:t>
      </w:r>
      <w:proofErr w:type="gram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руху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жывёл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>.</w:t>
      </w:r>
    </w:p>
    <w:p w:rsidR="002B3F47" w:rsidRPr="002B3F47" w:rsidRDefault="002B3F47" w:rsidP="00E97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Такім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чынам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адзінай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прычынай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няшчаснага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выпадку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з'явілася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парушэнне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патрабаванняў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ахове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самім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пацярпелым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якое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выказалася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тым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ён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r w:rsidR="00E97DD9">
        <w:rPr>
          <w:rFonts w:ascii="Times New Roman" w:hAnsi="Times New Roman" w:cs="Times New Roman"/>
          <w:sz w:val="30"/>
          <w:szCs w:val="30"/>
          <w:lang w:val="be-BY"/>
        </w:rPr>
        <w:t>п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адганяючы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кароў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знаходзіўся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2B3F47">
        <w:rPr>
          <w:rFonts w:ascii="Times New Roman" w:hAnsi="Times New Roman" w:cs="Times New Roman"/>
          <w:sz w:val="30"/>
          <w:szCs w:val="30"/>
        </w:rPr>
        <w:t>на шляху</w:t>
      </w:r>
      <w:proofErr w:type="gram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руху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Дзяржаўным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інспектарам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дзеяннях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К.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ўстаноўлена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грубая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неасцярожнасць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>.</w:t>
      </w:r>
    </w:p>
    <w:p w:rsidR="002B3F47" w:rsidRPr="002B3F47" w:rsidRDefault="002B3F47" w:rsidP="00E97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F47">
        <w:rPr>
          <w:rFonts w:ascii="Times New Roman" w:hAnsi="Times New Roman" w:cs="Times New Roman"/>
          <w:sz w:val="30"/>
          <w:szCs w:val="30"/>
        </w:rPr>
        <w:t xml:space="preserve">З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мэтай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прафілактыкі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вытворчага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траўматызму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прапануем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работнікам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, занятым на работах па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падг</w:t>
      </w:r>
      <w:proofErr w:type="spellEnd"/>
      <w:r w:rsidR="00E97DD9">
        <w:rPr>
          <w:rFonts w:ascii="Times New Roman" w:hAnsi="Times New Roman" w:cs="Times New Roman"/>
          <w:sz w:val="30"/>
          <w:szCs w:val="30"/>
          <w:lang w:val="be-BY"/>
        </w:rPr>
        <w:t>ону</w:t>
      </w:r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жывёлы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прааналізаваць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r w:rsidR="00E97DD9">
        <w:rPr>
          <w:rFonts w:ascii="Times New Roman" w:hAnsi="Times New Roman" w:cs="Times New Roman"/>
          <w:sz w:val="30"/>
          <w:szCs w:val="30"/>
          <w:lang w:val="be-BY"/>
        </w:rPr>
        <w:t>дадзеную</w:t>
      </w:r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інфармацыю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прыняць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меры па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няўхільн</w:t>
      </w:r>
      <w:proofErr w:type="spellEnd"/>
      <w:r w:rsidR="00E97DD9">
        <w:rPr>
          <w:rFonts w:ascii="Times New Roman" w:hAnsi="Times New Roman" w:cs="Times New Roman"/>
          <w:sz w:val="30"/>
          <w:szCs w:val="30"/>
          <w:lang w:val="be-BY"/>
        </w:rPr>
        <w:t>ым</w:t>
      </w:r>
      <w:r w:rsidR="00E97DD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97DD9">
        <w:rPr>
          <w:rFonts w:ascii="Times New Roman" w:hAnsi="Times New Roman" w:cs="Times New Roman"/>
          <w:sz w:val="30"/>
          <w:szCs w:val="30"/>
        </w:rPr>
        <w:t>выкананні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патрабаванняў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інструкцый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ахове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, а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кіраўнікам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арганізацый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узмацніць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попыт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работнікаў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захаванне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імі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патрабаванняў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лакальных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lastRenderedPageBreak/>
        <w:t>нарматыўных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прававых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актаў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змяшчаюць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патрабаванні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ахове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3F47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2B3F47">
        <w:rPr>
          <w:rFonts w:ascii="Times New Roman" w:hAnsi="Times New Roman" w:cs="Times New Roman"/>
          <w:sz w:val="30"/>
          <w:szCs w:val="30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E97DD9" w:rsidTr="00053B87">
        <w:tc>
          <w:tcPr>
            <w:tcW w:w="4390" w:type="dxa"/>
          </w:tcPr>
          <w:p w:rsidR="00E97DD9" w:rsidRDefault="00E97DD9" w:rsidP="00E97DD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55" w:type="dxa"/>
          </w:tcPr>
          <w:p w:rsidR="00E97DD9" w:rsidRPr="00E97DD9" w:rsidRDefault="00E97DD9" w:rsidP="00053B8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97DD9">
              <w:rPr>
                <w:rFonts w:ascii="Times New Roman" w:hAnsi="Times New Roman" w:cs="Times New Roman"/>
                <w:sz w:val="30"/>
                <w:szCs w:val="30"/>
              </w:rPr>
              <w:t>Святлана</w:t>
            </w:r>
            <w:proofErr w:type="spellEnd"/>
            <w:r w:rsidRPr="00E97DD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97DD9">
              <w:rPr>
                <w:rFonts w:ascii="Times New Roman" w:hAnsi="Times New Roman" w:cs="Times New Roman"/>
                <w:sz w:val="30"/>
                <w:szCs w:val="30"/>
              </w:rPr>
              <w:t>Шатохіна</w:t>
            </w:r>
            <w:proofErr w:type="spellEnd"/>
            <w:r w:rsidRPr="00E97DD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E97DD9" w:rsidRDefault="00E97DD9" w:rsidP="00053B87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97DD9">
              <w:rPr>
                <w:rFonts w:ascii="Times New Roman" w:hAnsi="Times New Roman" w:cs="Times New Roman"/>
                <w:sz w:val="30"/>
                <w:szCs w:val="30"/>
              </w:rPr>
              <w:t>начальнік</w:t>
            </w:r>
            <w:proofErr w:type="spellEnd"/>
            <w:r w:rsidRPr="00E97DD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97DD9">
              <w:rPr>
                <w:rFonts w:ascii="Times New Roman" w:hAnsi="Times New Roman" w:cs="Times New Roman"/>
                <w:sz w:val="30"/>
                <w:szCs w:val="30"/>
              </w:rPr>
              <w:t>Смаргонскага</w:t>
            </w:r>
            <w:proofErr w:type="spellEnd"/>
            <w:r w:rsidRPr="00E97DD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97DD9">
              <w:rPr>
                <w:rFonts w:ascii="Times New Roman" w:hAnsi="Times New Roman" w:cs="Times New Roman"/>
                <w:sz w:val="30"/>
                <w:szCs w:val="30"/>
              </w:rPr>
              <w:t>міжраённага</w:t>
            </w:r>
            <w:proofErr w:type="spellEnd"/>
            <w:r w:rsidRPr="00E97DD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97DD9">
              <w:rPr>
                <w:rFonts w:ascii="Times New Roman" w:hAnsi="Times New Roman" w:cs="Times New Roman"/>
                <w:sz w:val="30"/>
                <w:szCs w:val="30"/>
              </w:rPr>
              <w:t>аддзела</w:t>
            </w:r>
            <w:proofErr w:type="spellEnd"/>
            <w:r w:rsidRPr="00E97DD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97DD9">
              <w:rPr>
                <w:rFonts w:ascii="Times New Roman" w:hAnsi="Times New Roman" w:cs="Times New Roman"/>
                <w:sz w:val="30"/>
                <w:szCs w:val="30"/>
              </w:rPr>
              <w:t>Гродзенскага</w:t>
            </w:r>
            <w:proofErr w:type="spellEnd"/>
            <w:r w:rsidRPr="00E97DD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97DD9">
              <w:rPr>
                <w:rFonts w:ascii="Times New Roman" w:hAnsi="Times New Roman" w:cs="Times New Roman"/>
                <w:sz w:val="30"/>
                <w:szCs w:val="30"/>
              </w:rPr>
              <w:t>абласнога</w:t>
            </w:r>
            <w:proofErr w:type="spellEnd"/>
            <w:r w:rsidRPr="00E97DD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97DD9">
              <w:rPr>
                <w:rFonts w:ascii="Times New Roman" w:hAnsi="Times New Roman" w:cs="Times New Roman"/>
                <w:sz w:val="30"/>
                <w:szCs w:val="30"/>
              </w:rPr>
              <w:t>ўпраўлення</w:t>
            </w:r>
            <w:proofErr w:type="spellEnd"/>
            <w:r w:rsidRPr="00E97DD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97DD9">
              <w:rPr>
                <w:rFonts w:ascii="Times New Roman" w:hAnsi="Times New Roman" w:cs="Times New Roman"/>
                <w:sz w:val="30"/>
                <w:szCs w:val="30"/>
              </w:rPr>
              <w:t>Дэпартамента</w:t>
            </w:r>
            <w:proofErr w:type="spellEnd"/>
            <w:r w:rsidRPr="00E97DD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97DD9">
              <w:rPr>
                <w:rFonts w:ascii="Times New Roman" w:hAnsi="Times New Roman" w:cs="Times New Roman"/>
                <w:sz w:val="30"/>
                <w:szCs w:val="30"/>
              </w:rPr>
              <w:t>дзяржаўнай</w:t>
            </w:r>
            <w:proofErr w:type="spellEnd"/>
            <w:r w:rsidRPr="00E97DD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97DD9">
              <w:rPr>
                <w:rFonts w:ascii="Times New Roman" w:hAnsi="Times New Roman" w:cs="Times New Roman"/>
                <w:sz w:val="30"/>
                <w:szCs w:val="30"/>
              </w:rPr>
              <w:t>інспекцыі</w:t>
            </w:r>
            <w:proofErr w:type="spellEnd"/>
            <w:r w:rsidRPr="00E97DD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97DD9">
              <w:rPr>
                <w:rFonts w:ascii="Times New Roman" w:hAnsi="Times New Roman" w:cs="Times New Roman"/>
                <w:sz w:val="30"/>
                <w:szCs w:val="30"/>
              </w:rPr>
              <w:t>працы</w:t>
            </w:r>
            <w:proofErr w:type="spellEnd"/>
          </w:p>
        </w:tc>
      </w:tr>
    </w:tbl>
    <w:p w:rsidR="00E97DD9" w:rsidRDefault="00053B87" w:rsidP="00E97D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53B87">
        <w:rPr>
          <w:rFonts w:ascii="Times New Roman" w:hAnsi="Times New Roman" w:cs="Times New Roman"/>
          <w:sz w:val="30"/>
          <w:szCs w:val="30"/>
        </w:rPr>
        <w:t>11.10.2019</w:t>
      </w:r>
    </w:p>
    <w:p w:rsidR="002B3F47" w:rsidRPr="002B3F47" w:rsidRDefault="002B3F47" w:rsidP="00E97D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B3F47" w:rsidRPr="002B3F47" w:rsidRDefault="002B3F47" w:rsidP="00E97D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A40F5" w:rsidRPr="002B3F47" w:rsidRDefault="00CA40F5" w:rsidP="00E97D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CA40F5" w:rsidRPr="002B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47"/>
    <w:rsid w:val="00053B87"/>
    <w:rsid w:val="002B3F47"/>
    <w:rsid w:val="00CA40F5"/>
    <w:rsid w:val="00E9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5082"/>
  <w15:chartTrackingRefBased/>
  <w15:docId w15:val="{CF6D4288-D668-402E-A66F-18077702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2019-10-11T11:02:00Z</dcterms:created>
  <dcterms:modified xsi:type="dcterms:W3CDTF">2019-10-14T06:26:00Z</dcterms:modified>
</cp:coreProperties>
</file>