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D0" w:rsidRPr="00260857" w:rsidRDefault="00616BD0" w:rsidP="002608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260857">
        <w:rPr>
          <w:rFonts w:ascii="Times New Roman" w:hAnsi="Times New Roman" w:cs="Times New Roman"/>
          <w:b/>
          <w:sz w:val="30"/>
          <w:szCs w:val="30"/>
        </w:rPr>
        <w:t>Памылкі</w:t>
      </w:r>
      <w:proofErr w:type="spellEnd"/>
      <w:r w:rsidRPr="0026085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260857">
        <w:rPr>
          <w:rFonts w:ascii="Times New Roman" w:hAnsi="Times New Roman" w:cs="Times New Roman"/>
          <w:b/>
          <w:sz w:val="30"/>
          <w:szCs w:val="30"/>
        </w:rPr>
        <w:t>пры</w:t>
      </w:r>
      <w:proofErr w:type="spellEnd"/>
      <w:r w:rsidRPr="0026085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260857">
        <w:rPr>
          <w:rFonts w:ascii="Times New Roman" w:hAnsi="Times New Roman" w:cs="Times New Roman"/>
          <w:b/>
          <w:sz w:val="30"/>
          <w:szCs w:val="30"/>
        </w:rPr>
        <w:t>складанні</w:t>
      </w:r>
      <w:proofErr w:type="spellEnd"/>
      <w:r w:rsidRPr="0026085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260857">
        <w:rPr>
          <w:rFonts w:ascii="Times New Roman" w:hAnsi="Times New Roman" w:cs="Times New Roman"/>
          <w:b/>
          <w:sz w:val="30"/>
          <w:szCs w:val="30"/>
        </w:rPr>
        <w:t>актаў</w:t>
      </w:r>
      <w:proofErr w:type="spellEnd"/>
      <w:r w:rsidRPr="00260857">
        <w:rPr>
          <w:rFonts w:ascii="Times New Roman" w:hAnsi="Times New Roman" w:cs="Times New Roman"/>
          <w:b/>
          <w:sz w:val="30"/>
          <w:szCs w:val="30"/>
        </w:rPr>
        <w:t xml:space="preserve"> формы Н-1 і НП</w:t>
      </w:r>
    </w:p>
    <w:p w:rsidR="00616BD0" w:rsidRPr="00616BD0" w:rsidRDefault="00616BD0" w:rsidP="002608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16BD0" w:rsidRPr="00616BD0" w:rsidRDefault="00616BD0" w:rsidP="0026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6BD0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паўнамоцтвы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Дэпартамента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дзяржаўнай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інспекцыі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Міністэрства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сацыяльнай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абароны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Беларусь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уваходзіць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нагляд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выкананнем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працадаўцамі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заканадаўства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расследаваннi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i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ўлiку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няшчасных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выпадкаў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вытворчасці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ліку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правільнасцю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складзеных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актаў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няшчасным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формы Н-1,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актаў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невытворчым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няшчасным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формы НП.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Прадастаўленыя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дзяржаўнаму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інспектару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акты формы Н-1 і НП,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запоўненыя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парушэннем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устаноўленага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парадку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вяртаюцца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страхавальніку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пер</w:t>
      </w:r>
      <w:r w:rsidR="00260857">
        <w:rPr>
          <w:rFonts w:ascii="Times New Roman" w:hAnsi="Times New Roman" w:cs="Times New Roman"/>
          <w:sz w:val="30"/>
          <w:szCs w:val="30"/>
        </w:rPr>
        <w:t>аскладання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>.</w:t>
      </w:r>
    </w:p>
    <w:p w:rsidR="00616BD0" w:rsidRPr="00616BD0" w:rsidRDefault="00616BD0" w:rsidP="0026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6BD0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парушэнне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патрабаванняў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заканадаўства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расследаванні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няшчасных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выпадкаў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вытворчасці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страхавальнік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часцяком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паказвае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ў актах формы Н-1 (НП) дату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няшчаснага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лічбамі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, а не </w:t>
      </w:r>
      <w:proofErr w:type="spellStart"/>
      <w:r w:rsidR="00260857">
        <w:rPr>
          <w:rFonts w:ascii="Times New Roman" w:hAnsi="Times New Roman" w:cs="Times New Roman"/>
          <w:sz w:val="30"/>
          <w:szCs w:val="30"/>
        </w:rPr>
        <w:t>проп</w:t>
      </w:r>
      <w:proofErr w:type="spellEnd"/>
      <w:r w:rsidR="00260857">
        <w:rPr>
          <w:rFonts w:ascii="Times New Roman" w:hAnsi="Times New Roman" w:cs="Times New Roman"/>
          <w:sz w:val="30"/>
          <w:szCs w:val="30"/>
          <w:lang w:val="be-BY"/>
        </w:rPr>
        <w:t>іссю</w:t>
      </w:r>
      <w:r w:rsidRPr="00616BD0">
        <w:rPr>
          <w:rFonts w:ascii="Times New Roman" w:hAnsi="Times New Roman" w:cs="Times New Roman"/>
          <w:sz w:val="30"/>
          <w:szCs w:val="30"/>
        </w:rPr>
        <w:t>, і (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скарочанае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найменне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страхавальніка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, не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поўны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юрыдычны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адрас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страхавальніка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, не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вызначае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дакладнае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месца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траўміравання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стажы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работы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пацярпелага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менш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адзін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год у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акце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няшчасным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формы Н-1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вырабляецца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кадаванне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указаннем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месяцаў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тады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як у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кодавай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частцы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ак</w:t>
      </w:r>
      <w:r w:rsidR="00260857">
        <w:rPr>
          <w:rFonts w:ascii="Times New Roman" w:hAnsi="Times New Roman" w:cs="Times New Roman"/>
          <w:sz w:val="30"/>
          <w:szCs w:val="30"/>
        </w:rPr>
        <w:t xml:space="preserve">та </w:t>
      </w:r>
      <w:proofErr w:type="spellStart"/>
      <w:r w:rsidR="00260857">
        <w:rPr>
          <w:rFonts w:ascii="Times New Roman" w:hAnsi="Times New Roman" w:cs="Times New Roman"/>
          <w:sz w:val="30"/>
          <w:szCs w:val="30"/>
        </w:rPr>
        <w:t>неабходна</w:t>
      </w:r>
      <w:proofErr w:type="spellEnd"/>
      <w:r w:rsidR="0026085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60857">
        <w:rPr>
          <w:rFonts w:ascii="Times New Roman" w:hAnsi="Times New Roman" w:cs="Times New Roman"/>
          <w:sz w:val="30"/>
          <w:szCs w:val="30"/>
        </w:rPr>
        <w:t>праставіць</w:t>
      </w:r>
      <w:proofErr w:type="spellEnd"/>
      <w:r w:rsidR="00260857">
        <w:rPr>
          <w:rFonts w:ascii="Times New Roman" w:hAnsi="Times New Roman" w:cs="Times New Roman"/>
          <w:sz w:val="30"/>
          <w:szCs w:val="30"/>
        </w:rPr>
        <w:t xml:space="preserve"> два </w:t>
      </w:r>
      <w:proofErr w:type="spellStart"/>
      <w:r w:rsidR="00260857">
        <w:rPr>
          <w:rFonts w:ascii="Times New Roman" w:hAnsi="Times New Roman" w:cs="Times New Roman"/>
          <w:sz w:val="30"/>
          <w:szCs w:val="30"/>
        </w:rPr>
        <w:t>нулі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правядзенні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пацярпелым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інструктажоў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страхавальнік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акце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няшчасным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вытворчасці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паказвае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«не»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замест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«не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праводзіўся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», не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паказвае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r w:rsidR="00260857">
        <w:rPr>
          <w:rFonts w:ascii="Times New Roman" w:hAnsi="Times New Roman" w:cs="Times New Roman"/>
          <w:sz w:val="30"/>
          <w:szCs w:val="30"/>
          <w:lang w:val="be-BY"/>
        </w:rPr>
        <w:t>тып</w:t>
      </w:r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медыцынскага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агляду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папярэдні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перыядычны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пазачаргов</w:t>
      </w:r>
      <w:proofErr w:type="spellEnd"/>
      <w:r w:rsidR="00260857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616BD0">
        <w:rPr>
          <w:rFonts w:ascii="Times New Roman" w:hAnsi="Times New Roman" w:cs="Times New Roman"/>
          <w:sz w:val="30"/>
          <w:szCs w:val="30"/>
        </w:rPr>
        <w:t xml:space="preserve">), у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асобных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выпадках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абставінах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няшчаснага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апісваюцца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факты,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маюць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непасрэднае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ст</w:t>
      </w:r>
      <w:r w:rsidR="00260857">
        <w:rPr>
          <w:rFonts w:ascii="Times New Roman" w:hAnsi="Times New Roman" w:cs="Times New Roman"/>
          <w:sz w:val="30"/>
          <w:szCs w:val="30"/>
        </w:rPr>
        <w:t>аўленне</w:t>
      </w:r>
      <w:proofErr w:type="spellEnd"/>
      <w:r w:rsidR="00260857"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 w:rsidR="00260857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="0026085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60857">
        <w:rPr>
          <w:rFonts w:ascii="Times New Roman" w:hAnsi="Times New Roman" w:cs="Times New Roman"/>
          <w:sz w:val="30"/>
          <w:szCs w:val="30"/>
        </w:rPr>
        <w:t>няправільна</w:t>
      </w:r>
      <w:proofErr w:type="spellEnd"/>
      <w:r w:rsidR="0026085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60857">
        <w:rPr>
          <w:rFonts w:ascii="Times New Roman" w:hAnsi="Times New Roman" w:cs="Times New Roman"/>
          <w:sz w:val="30"/>
          <w:szCs w:val="30"/>
        </w:rPr>
        <w:t>ў</w:t>
      </w:r>
      <w:r w:rsidRPr="00616BD0">
        <w:rPr>
          <w:rFonts w:ascii="Times New Roman" w:hAnsi="Times New Roman" w:cs="Times New Roman"/>
          <w:sz w:val="30"/>
          <w:szCs w:val="30"/>
        </w:rPr>
        <w:t>станаўліваюцца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прычыны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няшчаснага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альбо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прычына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няшчаснага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вынікае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абставінаў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, не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паказваецца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дата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падпісання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актаў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формы Н-1 і НП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асобамі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бралі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ўдзел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расследаванні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, і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г.д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>.</w:t>
      </w:r>
    </w:p>
    <w:p w:rsidR="00616BD0" w:rsidRDefault="00616BD0" w:rsidP="0026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Звяртаем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увагу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парадак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запаўнення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актаў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формы Н-1 і НП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вызначаны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Інструкцыяй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парадку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запаўнення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вядзення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захоўвання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дакументаў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неабходных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расследавання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ўліку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няшчасных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выпадкаў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вытворчасці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прафесійных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захворванняў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зацверджанай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пастановай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Міністэрства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сацыяльнай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абароны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Беларусь і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Міністэрства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аховы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здароўя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Беларусь 14</w:t>
      </w:r>
      <w:r w:rsidR="00260857">
        <w:rPr>
          <w:rFonts w:ascii="Times New Roman" w:hAnsi="Times New Roman" w:cs="Times New Roman"/>
          <w:sz w:val="30"/>
          <w:szCs w:val="30"/>
          <w:lang w:val="be-BY"/>
        </w:rPr>
        <w:t>.08.2015</w:t>
      </w:r>
      <w:r w:rsidRPr="00616BD0">
        <w:rPr>
          <w:rFonts w:ascii="Times New Roman" w:hAnsi="Times New Roman" w:cs="Times New Roman"/>
          <w:sz w:val="30"/>
          <w:szCs w:val="30"/>
        </w:rPr>
        <w:t xml:space="preserve"> №</w:t>
      </w:r>
      <w:r w:rsidR="0026085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16BD0">
        <w:rPr>
          <w:rFonts w:ascii="Times New Roman" w:hAnsi="Times New Roman" w:cs="Times New Roman"/>
          <w:sz w:val="30"/>
          <w:szCs w:val="30"/>
        </w:rPr>
        <w:t xml:space="preserve">51/94, якая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з'яўляецца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абавязковай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выканання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страхавальнікамі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расследаванні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няшчасных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выпадкаў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616BD0">
        <w:rPr>
          <w:rFonts w:ascii="Times New Roman" w:hAnsi="Times New Roman" w:cs="Times New Roman"/>
          <w:sz w:val="30"/>
          <w:szCs w:val="30"/>
        </w:rPr>
        <w:t>вытворчасці</w:t>
      </w:r>
      <w:proofErr w:type="spellEnd"/>
      <w:r w:rsidRPr="00616BD0">
        <w:rPr>
          <w:rFonts w:ascii="Times New Roman" w:hAnsi="Times New Roman" w:cs="Times New Roman"/>
          <w:sz w:val="30"/>
          <w:szCs w:val="30"/>
        </w:rPr>
        <w:t>.</w:t>
      </w:r>
    </w:p>
    <w:p w:rsidR="00260857" w:rsidRPr="00616BD0" w:rsidRDefault="00260857" w:rsidP="0026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3"/>
      </w:tblGrid>
      <w:tr w:rsidR="00260857" w:rsidTr="00260857">
        <w:tc>
          <w:tcPr>
            <w:tcW w:w="3402" w:type="dxa"/>
          </w:tcPr>
          <w:p w:rsidR="00260857" w:rsidRDefault="00260857" w:rsidP="0026085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43" w:type="dxa"/>
          </w:tcPr>
          <w:p w:rsidR="00260857" w:rsidRPr="00260857" w:rsidRDefault="00260857" w:rsidP="0026085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>Святлана</w:t>
            </w:r>
            <w:proofErr w:type="spellEnd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>Шатохіна</w:t>
            </w:r>
            <w:proofErr w:type="spellEnd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260857" w:rsidRDefault="00260857" w:rsidP="0026085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>начальн</w:t>
            </w:r>
            <w:bookmarkStart w:id="0" w:name="_GoBack"/>
            <w:bookmarkEnd w:id="0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>ік</w:t>
            </w:r>
            <w:proofErr w:type="spellEnd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>Смаргонскага</w:t>
            </w:r>
            <w:proofErr w:type="spellEnd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>міжраённага</w:t>
            </w:r>
            <w:proofErr w:type="spellEnd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>аддзела</w:t>
            </w:r>
            <w:proofErr w:type="spellEnd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>Гродзенскага</w:t>
            </w:r>
            <w:proofErr w:type="spellEnd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>абласнога</w:t>
            </w:r>
            <w:proofErr w:type="spellEnd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>ўпраўлення</w:t>
            </w:r>
            <w:proofErr w:type="spellEnd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>Дэпартамента</w:t>
            </w:r>
            <w:proofErr w:type="spellEnd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>дзяржаўнай</w:t>
            </w:r>
            <w:proofErr w:type="spellEnd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>інспекцыі</w:t>
            </w:r>
            <w:proofErr w:type="spellEnd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260857">
              <w:rPr>
                <w:rFonts w:ascii="Times New Roman" w:hAnsi="Times New Roman" w:cs="Times New Roman"/>
                <w:sz w:val="30"/>
                <w:szCs w:val="30"/>
              </w:rPr>
              <w:t>працы</w:t>
            </w:r>
            <w:proofErr w:type="spellEnd"/>
          </w:p>
        </w:tc>
      </w:tr>
    </w:tbl>
    <w:p w:rsidR="00616BD0" w:rsidRPr="00616BD0" w:rsidRDefault="00260857" w:rsidP="002608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11.10.</w:t>
      </w:r>
      <w:r w:rsidRPr="00260857">
        <w:rPr>
          <w:rFonts w:ascii="Times New Roman" w:hAnsi="Times New Roman" w:cs="Times New Roman"/>
          <w:sz w:val="30"/>
          <w:szCs w:val="30"/>
        </w:rPr>
        <w:t>2019</w:t>
      </w:r>
    </w:p>
    <w:p w:rsidR="00616BD0" w:rsidRPr="00616BD0" w:rsidRDefault="00616BD0" w:rsidP="002608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6BD0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616BD0" w:rsidRPr="0061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D0"/>
    <w:rsid w:val="00260857"/>
    <w:rsid w:val="00616BD0"/>
    <w:rsid w:val="00B93E96"/>
    <w:rsid w:val="00CA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EE60"/>
  <w15:chartTrackingRefBased/>
  <w15:docId w15:val="{16BC9485-1012-4A23-9E71-543CB91A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2019-10-11T11:01:00Z</dcterms:created>
  <dcterms:modified xsi:type="dcterms:W3CDTF">2019-10-14T06:39:00Z</dcterms:modified>
</cp:coreProperties>
</file>